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机关后勤服务中心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机关后勤服务中心办公室联系，联系电话：0319-8900218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中心认真贯彻落实《中华人民共和国政府信息公开条例》《河北省实施&lt;中华人民共和国政府信息公开条例&gt;办法》，围绕各项重点任务，积极推进政务公开工作顺利开展，进一步提升了工作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中心把“上级要求的、群众关心的、社会关注的”作为政务公开的重点，围绕公务用车管理、党政机关办公用房、公共机构节能等机关后勤服务重点领域工作，让社会公众对机关后勤服务工作有更直观深入的了解，逐步提升政府工作透明度。今年通过沙河市人民政府网站主动公开信息78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我中心加强政府信息公开管理，安排专人负责推进、指导、监督政府信息公开工作，将信息公开工作落到实处，确保信息公开扎实高效。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积极推进政府信息公开平台建设，公开信息内容更新及时，不存在长时间无更新情况或因发布内容不当而引发负面舆情情况。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按照市委、市政府要求，凡是公开内容均通过保密审查登记，把好信息公开第一关。在公开基本内容时，将各科室提供信息集中收集，审核把关后进行规范化公示，确保信息公开及时准确，有效规范。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2024年我中心政府信息公开工作取得一定成效，但仍存在一些问题和不足，主要体现在：政府信息公开内容有待进一步充实，政府信息公开意识有待进一步加强。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下一步，我们将加强学习、提高认识、明确责任、强化管理，进一步提高政府信息公开工作水平，提升干部职工对政务信息公开工作的认识，增强对政府信息公开各项规章制度的学习宣传，增强及时报送主动公开文件的意识，提高主动公开信息数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认真贯彻执行国务院办公厅《政府信息公开信息处理费管理办法》和《关于政府信息公开处理费管理有关事项的通知》。2024年,我中心没有收取信息处理费。无其他需要报告事项。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0200A3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9FD6313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DE17476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2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2025-02-14T04:05:30Z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