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F1A4">
      <w:pPr>
        <w:keepNext w:val="0"/>
        <w:keepLines w:val="0"/>
        <w:pageBreakBefore w:val="0"/>
        <w:widowControl w:val="0"/>
        <w:tabs>
          <w:tab w:val="left" w:pos="40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询 问 笔 录</w:t>
      </w:r>
    </w:p>
    <w:p w14:paraId="0D18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color w:val="000000"/>
          <w:sz w:val="24"/>
          <w:u w:val="thick"/>
        </w:rPr>
      </w:pPr>
      <w:r>
        <w:rPr>
          <w:rFonts w:hint="eastAsia" w:ascii="Times New Roman" w:hAnsi="Times New Roman"/>
          <w:color w:val="000000"/>
          <w:sz w:val="24"/>
          <w:u w:val="thick"/>
        </w:rPr>
        <w:t xml:space="preserve">                                                                          </w:t>
      </w:r>
    </w:p>
    <w:p w14:paraId="7374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案  由：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</w:p>
    <w:p w14:paraId="29B8D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时间：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24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日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时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分至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时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分。</w:t>
      </w:r>
    </w:p>
    <w:p w14:paraId="40034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地点：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</w:t>
      </w:r>
    </w:p>
    <w:p w14:paraId="30C39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被询问人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" w:cs="仿宋"/>
          <w:color w:val="000000"/>
          <w:sz w:val="24"/>
        </w:rPr>
        <w:t>性别：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</w:rPr>
        <w:t>年龄：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</w:rPr>
        <w:t>身份证号码：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</w:p>
    <w:p w14:paraId="45B83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工作单位：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</w:rPr>
        <w:t>职务：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电话：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</w:p>
    <w:p w14:paraId="3E565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住  址：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邮编：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</w:t>
      </w:r>
    </w:p>
    <w:p w14:paraId="3870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询问人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执法证号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</w:p>
    <w:p w14:paraId="26D0C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询问人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执法证号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记录人：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</w:t>
      </w:r>
    </w:p>
    <w:p w14:paraId="59924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表明身份：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您好！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沙河市商务局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的行政执法人员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今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天我们</w:t>
      </w:r>
      <w:r>
        <w:rPr>
          <w:rFonts w:hint="eastAsia" w:eastAsia="仿宋" w:cs="仿宋"/>
          <w:b w:val="0"/>
          <w:bCs w:val="0"/>
          <w:strike w:val="0"/>
          <w:dstrike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eastAsia="仿宋" w:cs="仿宋"/>
          <w:b w:val="0"/>
          <w:bCs w:val="0"/>
          <w:strike w:val="0"/>
          <w:dstrike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eastAsia="仿宋" w:cs="仿宋"/>
          <w:b w:val="0"/>
          <w:bCs w:val="0"/>
          <w:strike w:val="0"/>
          <w:dstrike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有关情况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对你进行调查询问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，这是我们的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执法证件（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向被询问人出示执法证件，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执法证号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2E4B3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bookmarkStart w:id="0" w:name="_GoBack"/>
      <w:bookmarkEnd w:id="0"/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），请您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查验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2E70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 w14:paraId="28B2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告知权利：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《中华人民共和国行政处罚法》（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2021年修正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）第四十三条第二款之规定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，如果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认为我们与本案有直接利害关系，可能影响公正办案的，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有权申请回避，并说明理由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，您是否申请回避？</w:t>
      </w:r>
    </w:p>
    <w:p w14:paraId="2FD1F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 xml:space="preserve"> </w:t>
      </w:r>
    </w:p>
    <w:p w14:paraId="70188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eastAsia="仿宋" w:cs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仿宋"/>
          <w:b/>
          <w:bCs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告知义务：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你应当如实回答询问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，积极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eastAsia" w:eastAsia="仿宋" w:cs="仿宋"/>
          <w:b w:val="0"/>
          <w:bCs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执法机关开展案件</w:t>
      </w:r>
      <w:r>
        <w:rPr>
          <w:rFonts w:hint="eastAsia" w:ascii="Times New Roman" w:hAnsi="Times New Roman" w:eastAsia="仿宋" w:cs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调查，</w:t>
      </w:r>
      <w:r>
        <w:rPr>
          <w:rFonts w:hint="eastAsia" w:eastAsia="仿宋" w:cs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据实</w:t>
      </w:r>
      <w:r>
        <w:rPr>
          <w:rFonts w:hint="eastAsia" w:ascii="Times New Roman" w:hAnsi="Times New Roman" w:eastAsia="仿宋" w:cs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eastAsia="仿宋" w:cs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Times New Roman" w:hAnsi="Times New Roman" w:eastAsia="仿宋" w:cs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材料，</w:t>
      </w:r>
      <w:r>
        <w:rPr>
          <w:rFonts w:hint="eastAsia" w:eastAsia="仿宋" w:cs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否则要承担相应的法律责任，你听清楚了吗？</w:t>
      </w:r>
    </w:p>
    <w:p w14:paraId="7DB3E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eastAsia="仿宋" w:cs="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eastAsia="仿宋" w:cs="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6930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</w:rPr>
        <w:t>询问内容：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</w:t>
      </w:r>
    </w:p>
    <w:p w14:paraId="5E7D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</w:t>
      </w:r>
    </w:p>
    <w:p w14:paraId="22773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</w:t>
      </w:r>
    </w:p>
    <w:p w14:paraId="4093C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</w:t>
      </w:r>
    </w:p>
    <w:p w14:paraId="0F5A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被询问人签名：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  询问人签名：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</w:p>
    <w:p w14:paraId="143C7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righ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 xml:space="preserve">     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第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</w:rPr>
        <w:t>页共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</w:rPr>
        <w:t>页</w:t>
      </w:r>
    </w:p>
    <w:p w14:paraId="7C3DF634">
      <w:pPr>
        <w:keepNext w:val="0"/>
        <w:keepLines w:val="0"/>
        <w:pageBreakBefore w:val="0"/>
        <w:widowControl w:val="0"/>
        <w:tabs>
          <w:tab w:val="left" w:pos="40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</w:pPr>
    </w:p>
    <w:p w14:paraId="7AEE7327">
      <w:pPr>
        <w:keepNext w:val="0"/>
        <w:keepLines w:val="0"/>
        <w:pageBreakBefore w:val="0"/>
        <w:widowControl w:val="0"/>
        <w:tabs>
          <w:tab w:val="left" w:pos="40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695E1083">
      <w:pPr>
        <w:keepNext w:val="0"/>
        <w:keepLines w:val="0"/>
        <w:pageBreakBefore w:val="0"/>
        <w:widowControl w:val="0"/>
        <w:tabs>
          <w:tab w:val="left" w:pos="40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询 问 笔 录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（续页）</w:t>
      </w:r>
    </w:p>
    <w:p w14:paraId="5CE34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color w:val="000000"/>
          <w:sz w:val="24"/>
          <w:u w:val="thick"/>
        </w:rPr>
      </w:pPr>
      <w:r>
        <w:rPr>
          <w:rFonts w:hint="eastAsia" w:ascii="Times New Roman" w:hAnsi="Times New Roman"/>
          <w:color w:val="000000"/>
          <w:sz w:val="24"/>
          <w:u w:val="thick"/>
        </w:rPr>
        <w:t xml:space="preserve">                                                                          </w:t>
      </w:r>
    </w:p>
    <w:p w14:paraId="4B8AE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6F8E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40DC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77DA6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5B60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1538D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13B9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943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AE3D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1F98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BB03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960B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1BCB1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7CA2B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511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95B2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F4B3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14D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6843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10A6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9192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F4B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</w:p>
    <w:p w14:paraId="674C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</w:p>
    <w:p w14:paraId="5C628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</w:p>
    <w:p w14:paraId="5D01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被询问人签名：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  询问人签名：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</w:t>
      </w:r>
    </w:p>
    <w:p w14:paraId="070EE165">
      <w:pPr>
        <w:keepNext w:val="0"/>
        <w:keepLines w:val="0"/>
        <w:pageBreakBefore w:val="0"/>
        <w:widowControl w:val="0"/>
        <w:tabs>
          <w:tab w:val="left" w:pos="40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eastAsia="仿宋" w:cs="仿宋"/>
          <w:color w:val="000000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第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</w:rPr>
        <w:t>页共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</w:rPr>
        <w:t>页</w:t>
      </w:r>
    </w:p>
    <w:p w14:paraId="78326804">
      <w:pPr>
        <w:keepNext w:val="0"/>
        <w:keepLines w:val="0"/>
        <w:pageBreakBefore w:val="0"/>
        <w:widowControl w:val="0"/>
        <w:tabs>
          <w:tab w:val="left" w:pos="40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616D4314">
      <w:pPr>
        <w:keepNext w:val="0"/>
        <w:keepLines w:val="0"/>
        <w:pageBreakBefore w:val="0"/>
        <w:widowControl w:val="0"/>
        <w:tabs>
          <w:tab w:val="left" w:pos="40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000000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询 问 笔 录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（尾页）</w:t>
      </w:r>
    </w:p>
    <w:p w14:paraId="6900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color w:val="000000"/>
          <w:sz w:val="24"/>
          <w:u w:val="thick"/>
        </w:rPr>
      </w:pPr>
      <w:r>
        <w:rPr>
          <w:rFonts w:hint="eastAsia" w:ascii="Times New Roman" w:hAnsi="Times New Roman"/>
          <w:color w:val="000000"/>
          <w:sz w:val="24"/>
          <w:u w:val="thick"/>
        </w:rPr>
        <w:t xml:space="preserve">                                                                          </w:t>
      </w:r>
    </w:p>
    <w:p w14:paraId="41B45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98B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98CE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2F2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DEA9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78A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F38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A5FE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CDE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C03B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AFDF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1D29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1C6F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162C8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A81B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DDB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614B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195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6BFF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</w:p>
    <w:p w14:paraId="0DD3E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</w:p>
    <w:p w14:paraId="6CD00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504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被询问人对笔录的内容确认：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                   </w:t>
      </w:r>
    </w:p>
    <w:p w14:paraId="690C6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被询问人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签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名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 xml:space="preserve">日  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 xml:space="preserve">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</w:p>
    <w:p w14:paraId="277B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询问人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签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名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 xml:space="preserve">日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</w:t>
      </w:r>
    </w:p>
    <w:p w14:paraId="654FE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thick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记录人签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名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 xml:space="preserve">日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</w:p>
    <w:p w14:paraId="7D4E9ED5">
      <w:pPr>
        <w:ind w:firstLine="6480" w:firstLineChars="2700"/>
      </w:pPr>
      <w:r>
        <w:rPr>
          <w:rFonts w:hint="eastAsia" w:ascii="Times New Roman" w:hAnsi="Times New Roman" w:eastAsia="仿宋" w:cs="仿宋"/>
          <w:color w:val="000000"/>
          <w:sz w:val="24"/>
        </w:rPr>
        <w:t>第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</w:rPr>
        <w:t>页共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</w:rPr>
        <w:t>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5024"/>
    <w:rsid w:val="30E35024"/>
    <w:rsid w:val="5F02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420</Characters>
  <Lines>0</Lines>
  <Paragraphs>0</Paragraphs>
  <TotalTime>5</TotalTime>
  <ScaleCrop>false</ScaleCrop>
  <LinksUpToDate>false</LinksUpToDate>
  <CharactersWithSpaces>5508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2025-05-19T07:52:00Z</dcterms:created>
  <dc:creator>秋日微凉</dc:creator>
  <cp:lastModifiedBy>秋日微凉</cp:lastModifiedBy>
  <dcterms:modified xsi:type="dcterms:W3CDTF">2025-05-29T07:58:54Z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BBBF51C42B8144ADA32DB9B8D2670ECA_11</vt:lpwstr>
  </property>
  <property fmtid="{D5CDD505-2E9C-101B-9397-08002B2CF9AE}" pid="4" name="KSOTemplateDocerSaveRecord">
    <vt:lpwstr>eyJoZGlkIjoiZDY4OGMyYjhiYjY4NzUwY2FmNGRkN2U2M2Q0OGYyM2QiLCJ1c2VySWQiOiI1MDE5MDU5NjIifQ==</vt:lpwstr>
  </property>
</Properties>
</file>