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一、沙河市民政局本级收支预算</w:t>
      </w:r>
      <w:r>
        <w:tab/>
      </w:r>
      <w:r>
        <w:fldChar w:fldCharType="begin"/>
      </w:r>
      <w:r>
        <w:instrText xml:space="preserve">PAGEREF _Toc_4_4_0000000001 \h</w:instrText>
      </w:r>
      <w:r>
        <w:fldChar w:fldCharType="separate"/>
      </w:r>
      <w:r>
        <w:t>1</w:t>
      </w:r>
      <w:r>
        <w:fldChar w:fldCharType="end"/>
      </w:r>
      <w:r>
        <w:fldChar w:fldCharType="end"/>
      </w:r>
    </w:p>
    <w:p>
      <w:pPr>
        <w:pStyle w:val="2"/>
        <w:tabs>
          <w:tab w:val="right" w:leader="dot" w:pos="14562"/>
        </w:tabs>
      </w:pPr>
      <w:r>
        <w:fldChar w:fldCharType="begin"/>
      </w:r>
      <w:r>
        <w:instrText xml:space="preserve"> HYPERLINK \l "_Toc_4_4_0000000002" </w:instrText>
      </w:r>
      <w:r>
        <w:fldChar w:fldCharType="separate"/>
      </w:r>
      <w:r>
        <w:rPr>
          <w:b w:val="0"/>
        </w:rPr>
        <w:t>二、沙河市民政局救助站收支预算</w:t>
      </w:r>
      <w:r>
        <w:tab/>
      </w:r>
      <w:r>
        <w:fldChar w:fldCharType="begin"/>
      </w:r>
      <w:r>
        <w:instrText xml:space="preserve">PAGEREF _Toc_4_4_0000000002 \h</w:instrText>
      </w:r>
      <w:r>
        <w:fldChar w:fldCharType="separate"/>
      </w:r>
      <w:r>
        <w:t>50</w:t>
      </w:r>
      <w:r>
        <w:fldChar w:fldCharType="end"/>
      </w:r>
      <w:r>
        <w:fldChar w:fldCharType="end"/>
      </w:r>
    </w:p>
    <w:p>
      <w:pPr>
        <w:pStyle w:val="2"/>
        <w:tabs>
          <w:tab w:val="right" w:leader="dot" w:pos="14562"/>
        </w:tabs>
      </w:pPr>
      <w:r>
        <w:fldChar w:fldCharType="begin"/>
      </w:r>
      <w:r>
        <w:instrText xml:space="preserve"> HYPERLINK \l "_Toc_4_4_0000000003" </w:instrText>
      </w:r>
      <w:r>
        <w:fldChar w:fldCharType="separate"/>
      </w:r>
      <w:r>
        <w:rPr>
          <w:b w:val="0"/>
        </w:rPr>
        <w:t>三、沙河市殡葬管理所收支预算</w:t>
      </w:r>
      <w:r>
        <w:tab/>
      </w:r>
      <w:r>
        <w:fldChar w:fldCharType="begin"/>
      </w:r>
      <w:r>
        <w:instrText xml:space="preserve">PAGEREF _Toc_4_4_0000000003 \h</w:instrText>
      </w:r>
      <w:r>
        <w:fldChar w:fldCharType="separate"/>
      </w:r>
      <w:r>
        <w:t>68</w:t>
      </w:r>
      <w:r>
        <w:fldChar w:fldCharType="end"/>
      </w:r>
      <w:r>
        <w:fldChar w:fldCharType="end"/>
      </w:r>
    </w:p>
    <w:p>
      <w:pPr>
        <w:pStyle w:val="2"/>
        <w:tabs>
          <w:tab w:val="right" w:leader="dot" w:pos="14562"/>
        </w:tabs>
      </w:pPr>
      <w:r>
        <w:fldChar w:fldCharType="begin"/>
      </w:r>
      <w:r>
        <w:instrText xml:space="preserve"> HYPERLINK \l "_Toc_4_4_0000000004" </w:instrText>
      </w:r>
      <w:r>
        <w:fldChar w:fldCharType="separate"/>
      </w:r>
      <w:r>
        <w:rPr>
          <w:b w:val="0"/>
        </w:rPr>
        <w:t>四、沙河市第二民政事业服务中心收支预算</w:t>
      </w:r>
      <w:r>
        <w:tab/>
      </w:r>
      <w:r>
        <w:fldChar w:fldCharType="begin"/>
      </w:r>
      <w:r>
        <w:instrText xml:space="preserve">PAGEREF _Toc_4_4_0000000004 \h</w:instrText>
      </w:r>
      <w:r>
        <w:fldChar w:fldCharType="separate"/>
      </w:r>
      <w:r>
        <w:t>87</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一、沙河市民政局本级收支预算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5"/>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122001沙河市民政局本级</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10109.49</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r>
              <w:t>274.52</w:t>
            </w: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10098.99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21.43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40.79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r>
              <w:t>281.77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10384.01</w:t>
            </w:r>
          </w:p>
        </w:tc>
        <w:tc>
          <w:tcPr>
            <w:tcW w:w="4535" w:type="dxa"/>
            <w:vAlign w:val="center"/>
          </w:tcPr>
          <w:p>
            <w:pPr>
              <w:pStyle w:val="14"/>
            </w:pPr>
            <w:r>
              <w:t>本年支出合计</w:t>
            </w:r>
          </w:p>
        </w:tc>
        <w:tc>
          <w:tcPr>
            <w:tcW w:w="2126" w:type="dxa"/>
            <w:vAlign w:val="center"/>
          </w:tcPr>
          <w:p>
            <w:pPr>
              <w:pStyle w:val="15"/>
            </w:pPr>
            <w:r>
              <w:t>10442.98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r>
              <w:t>58.97</w:t>
            </w: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10442.98</w:t>
            </w:r>
          </w:p>
        </w:tc>
        <w:tc>
          <w:tcPr>
            <w:tcW w:w="4535" w:type="dxa"/>
            <w:vAlign w:val="center"/>
          </w:tcPr>
          <w:p>
            <w:pPr>
              <w:pStyle w:val="14"/>
            </w:pPr>
            <w:r>
              <w:t>支出总计</w:t>
            </w:r>
          </w:p>
        </w:tc>
        <w:tc>
          <w:tcPr>
            <w:tcW w:w="2126" w:type="dxa"/>
            <w:vAlign w:val="center"/>
          </w:tcPr>
          <w:p>
            <w:pPr>
              <w:pStyle w:val="15"/>
            </w:pPr>
            <w:r>
              <w:t>10442.98</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5"/>
        <w:tblW w:w="14571"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122001沙河市民政局本级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10442.98</w:t>
            </w:r>
          </w:p>
        </w:tc>
        <w:tc>
          <w:tcPr>
            <w:tcW w:w="1134" w:type="dxa"/>
            <w:vAlign w:val="center"/>
          </w:tcPr>
          <w:p>
            <w:pPr>
              <w:pStyle w:val="15"/>
            </w:pPr>
            <w:r>
              <w:t>10384.01</w:t>
            </w:r>
          </w:p>
        </w:tc>
        <w:tc>
          <w:tcPr>
            <w:tcW w:w="1134" w:type="dxa"/>
            <w:vAlign w:val="center"/>
          </w:tcPr>
          <w:p>
            <w:pPr>
              <w:pStyle w:val="15"/>
            </w:pPr>
            <w:r>
              <w:t>10384.01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58.97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10098.99</w:t>
            </w:r>
          </w:p>
        </w:tc>
        <w:tc>
          <w:tcPr>
            <w:tcW w:w="1134" w:type="dxa"/>
            <w:vAlign w:val="center"/>
          </w:tcPr>
          <w:p>
            <w:pPr>
              <w:pStyle w:val="11"/>
            </w:pPr>
            <w:r>
              <w:t>10047.27</w:t>
            </w:r>
          </w:p>
        </w:tc>
        <w:tc>
          <w:tcPr>
            <w:tcW w:w="1134" w:type="dxa"/>
            <w:vAlign w:val="center"/>
          </w:tcPr>
          <w:p>
            <w:pPr>
              <w:pStyle w:val="11"/>
            </w:pPr>
            <w:r>
              <w:t>10047.27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51.72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20802</w:t>
            </w:r>
          </w:p>
        </w:tc>
        <w:tc>
          <w:tcPr>
            <w:tcW w:w="1559" w:type="dxa"/>
            <w:vAlign w:val="center"/>
          </w:tcPr>
          <w:p>
            <w:pPr>
              <w:pStyle w:val="12"/>
            </w:pPr>
            <w:r>
              <w:t>民政管理事务</w:t>
            </w:r>
          </w:p>
        </w:tc>
        <w:tc>
          <w:tcPr>
            <w:tcW w:w="1134" w:type="dxa"/>
            <w:vAlign w:val="center"/>
          </w:tcPr>
          <w:p>
            <w:pPr>
              <w:pStyle w:val="11"/>
            </w:pPr>
            <w:r>
              <w:t>1266.30</w:t>
            </w:r>
          </w:p>
        </w:tc>
        <w:tc>
          <w:tcPr>
            <w:tcW w:w="1134" w:type="dxa"/>
            <w:vAlign w:val="center"/>
          </w:tcPr>
          <w:p>
            <w:pPr>
              <w:pStyle w:val="11"/>
            </w:pPr>
            <w:r>
              <w:t>1266.30</w:t>
            </w:r>
          </w:p>
        </w:tc>
        <w:tc>
          <w:tcPr>
            <w:tcW w:w="1134" w:type="dxa"/>
            <w:vAlign w:val="center"/>
          </w:tcPr>
          <w:p>
            <w:pPr>
              <w:pStyle w:val="11"/>
            </w:pPr>
            <w:r>
              <w:t>1266.30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2080201</w:t>
            </w:r>
          </w:p>
        </w:tc>
        <w:tc>
          <w:tcPr>
            <w:tcW w:w="1559" w:type="dxa"/>
            <w:vAlign w:val="center"/>
          </w:tcPr>
          <w:p>
            <w:pPr>
              <w:pStyle w:val="12"/>
            </w:pPr>
            <w:r>
              <w:t>行政运行</w:t>
            </w:r>
          </w:p>
        </w:tc>
        <w:tc>
          <w:tcPr>
            <w:tcW w:w="1134" w:type="dxa"/>
            <w:vAlign w:val="center"/>
          </w:tcPr>
          <w:p>
            <w:pPr>
              <w:pStyle w:val="11"/>
            </w:pPr>
            <w:r>
              <w:t>797.58</w:t>
            </w:r>
          </w:p>
        </w:tc>
        <w:tc>
          <w:tcPr>
            <w:tcW w:w="1134" w:type="dxa"/>
            <w:vAlign w:val="center"/>
          </w:tcPr>
          <w:p>
            <w:pPr>
              <w:pStyle w:val="11"/>
            </w:pPr>
            <w:r>
              <w:t>797.58</w:t>
            </w:r>
          </w:p>
        </w:tc>
        <w:tc>
          <w:tcPr>
            <w:tcW w:w="1134" w:type="dxa"/>
            <w:vAlign w:val="center"/>
          </w:tcPr>
          <w:p>
            <w:pPr>
              <w:pStyle w:val="11"/>
            </w:pPr>
            <w:r>
              <w:t>797.58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2080299</w:t>
            </w:r>
          </w:p>
        </w:tc>
        <w:tc>
          <w:tcPr>
            <w:tcW w:w="1559" w:type="dxa"/>
            <w:vAlign w:val="center"/>
          </w:tcPr>
          <w:p>
            <w:pPr>
              <w:pStyle w:val="12"/>
            </w:pPr>
            <w:r>
              <w:t>其他民政管理事务支出</w:t>
            </w:r>
          </w:p>
        </w:tc>
        <w:tc>
          <w:tcPr>
            <w:tcW w:w="1134" w:type="dxa"/>
            <w:vAlign w:val="center"/>
          </w:tcPr>
          <w:p>
            <w:pPr>
              <w:pStyle w:val="11"/>
            </w:pPr>
            <w:r>
              <w:t>468.72</w:t>
            </w:r>
          </w:p>
        </w:tc>
        <w:tc>
          <w:tcPr>
            <w:tcW w:w="1134" w:type="dxa"/>
            <w:vAlign w:val="center"/>
          </w:tcPr>
          <w:p>
            <w:pPr>
              <w:pStyle w:val="11"/>
            </w:pPr>
            <w:r>
              <w:t>468.72</w:t>
            </w:r>
          </w:p>
        </w:tc>
        <w:tc>
          <w:tcPr>
            <w:tcW w:w="1134" w:type="dxa"/>
            <w:vAlign w:val="center"/>
          </w:tcPr>
          <w:p>
            <w:pPr>
              <w:pStyle w:val="11"/>
            </w:pPr>
            <w:r>
              <w:t>468.72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49.97</w:t>
            </w:r>
          </w:p>
        </w:tc>
        <w:tc>
          <w:tcPr>
            <w:tcW w:w="1134" w:type="dxa"/>
            <w:vAlign w:val="center"/>
          </w:tcPr>
          <w:p>
            <w:pPr>
              <w:pStyle w:val="11"/>
            </w:pPr>
            <w:r>
              <w:t>49.97</w:t>
            </w:r>
          </w:p>
        </w:tc>
        <w:tc>
          <w:tcPr>
            <w:tcW w:w="1134" w:type="dxa"/>
            <w:vAlign w:val="center"/>
          </w:tcPr>
          <w:p>
            <w:pPr>
              <w:pStyle w:val="11"/>
            </w:pPr>
            <w:r>
              <w:t>49.97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49.97</w:t>
            </w:r>
          </w:p>
        </w:tc>
        <w:tc>
          <w:tcPr>
            <w:tcW w:w="1134" w:type="dxa"/>
            <w:vAlign w:val="center"/>
          </w:tcPr>
          <w:p>
            <w:pPr>
              <w:pStyle w:val="11"/>
            </w:pPr>
            <w:r>
              <w:t>49.97</w:t>
            </w:r>
          </w:p>
        </w:tc>
        <w:tc>
          <w:tcPr>
            <w:tcW w:w="1134" w:type="dxa"/>
            <w:vAlign w:val="center"/>
          </w:tcPr>
          <w:p>
            <w:pPr>
              <w:pStyle w:val="11"/>
            </w:pPr>
            <w:r>
              <w:t>49.97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20810</w:t>
            </w:r>
          </w:p>
        </w:tc>
        <w:tc>
          <w:tcPr>
            <w:tcW w:w="1559" w:type="dxa"/>
            <w:vAlign w:val="center"/>
          </w:tcPr>
          <w:p>
            <w:pPr>
              <w:pStyle w:val="12"/>
            </w:pPr>
            <w:r>
              <w:t>社会福利</w:t>
            </w:r>
          </w:p>
        </w:tc>
        <w:tc>
          <w:tcPr>
            <w:tcW w:w="1134" w:type="dxa"/>
            <w:vAlign w:val="center"/>
          </w:tcPr>
          <w:p>
            <w:pPr>
              <w:pStyle w:val="11"/>
            </w:pPr>
            <w:r>
              <w:t>674.72</w:t>
            </w:r>
          </w:p>
        </w:tc>
        <w:tc>
          <w:tcPr>
            <w:tcW w:w="1134" w:type="dxa"/>
            <w:vAlign w:val="center"/>
          </w:tcPr>
          <w:p>
            <w:pPr>
              <w:pStyle w:val="11"/>
            </w:pPr>
            <w:r>
              <w:t>623.00</w:t>
            </w:r>
          </w:p>
        </w:tc>
        <w:tc>
          <w:tcPr>
            <w:tcW w:w="1134" w:type="dxa"/>
            <w:vAlign w:val="center"/>
          </w:tcPr>
          <w:p>
            <w:pPr>
              <w:pStyle w:val="11"/>
            </w:pPr>
            <w:r>
              <w:t>623.00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51.72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2081001</w:t>
            </w:r>
          </w:p>
        </w:tc>
        <w:tc>
          <w:tcPr>
            <w:tcW w:w="1559" w:type="dxa"/>
            <w:vAlign w:val="center"/>
          </w:tcPr>
          <w:p>
            <w:pPr>
              <w:pStyle w:val="12"/>
            </w:pPr>
            <w:r>
              <w:t>儿童福利</w:t>
            </w:r>
          </w:p>
        </w:tc>
        <w:tc>
          <w:tcPr>
            <w:tcW w:w="1134" w:type="dxa"/>
            <w:vAlign w:val="center"/>
          </w:tcPr>
          <w:p>
            <w:pPr>
              <w:pStyle w:val="11"/>
            </w:pPr>
            <w:r>
              <w:t>160.00</w:t>
            </w:r>
          </w:p>
        </w:tc>
        <w:tc>
          <w:tcPr>
            <w:tcW w:w="1134" w:type="dxa"/>
            <w:vAlign w:val="center"/>
          </w:tcPr>
          <w:p>
            <w:pPr>
              <w:pStyle w:val="11"/>
            </w:pPr>
            <w:r>
              <w:t>160.00</w:t>
            </w:r>
          </w:p>
        </w:tc>
        <w:tc>
          <w:tcPr>
            <w:tcW w:w="1134" w:type="dxa"/>
            <w:vAlign w:val="center"/>
          </w:tcPr>
          <w:p>
            <w:pPr>
              <w:pStyle w:val="11"/>
            </w:pPr>
            <w:r>
              <w:t>160.00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2081002</w:t>
            </w:r>
          </w:p>
        </w:tc>
        <w:tc>
          <w:tcPr>
            <w:tcW w:w="1559" w:type="dxa"/>
            <w:vAlign w:val="center"/>
          </w:tcPr>
          <w:p>
            <w:pPr>
              <w:pStyle w:val="12"/>
            </w:pPr>
            <w:r>
              <w:t>老年福利</w:t>
            </w:r>
          </w:p>
        </w:tc>
        <w:tc>
          <w:tcPr>
            <w:tcW w:w="1134" w:type="dxa"/>
            <w:vAlign w:val="center"/>
          </w:tcPr>
          <w:p>
            <w:pPr>
              <w:pStyle w:val="11"/>
            </w:pPr>
            <w:r>
              <w:t>410.00</w:t>
            </w:r>
          </w:p>
        </w:tc>
        <w:tc>
          <w:tcPr>
            <w:tcW w:w="1134" w:type="dxa"/>
            <w:vAlign w:val="center"/>
          </w:tcPr>
          <w:p>
            <w:pPr>
              <w:pStyle w:val="11"/>
            </w:pPr>
            <w:r>
              <w:t>410.00</w:t>
            </w:r>
          </w:p>
        </w:tc>
        <w:tc>
          <w:tcPr>
            <w:tcW w:w="1134" w:type="dxa"/>
            <w:vAlign w:val="center"/>
          </w:tcPr>
          <w:p>
            <w:pPr>
              <w:pStyle w:val="11"/>
            </w:pPr>
            <w:r>
              <w:t>410.00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2081006</w:t>
            </w:r>
          </w:p>
        </w:tc>
        <w:tc>
          <w:tcPr>
            <w:tcW w:w="1559" w:type="dxa"/>
            <w:vAlign w:val="center"/>
          </w:tcPr>
          <w:p>
            <w:pPr>
              <w:pStyle w:val="12"/>
            </w:pPr>
            <w:r>
              <w:t>养老服务</w:t>
            </w:r>
          </w:p>
        </w:tc>
        <w:tc>
          <w:tcPr>
            <w:tcW w:w="1134" w:type="dxa"/>
            <w:vAlign w:val="center"/>
          </w:tcPr>
          <w:p>
            <w:pPr>
              <w:pStyle w:val="11"/>
            </w:pPr>
            <w:r>
              <w:t>104.72</w:t>
            </w:r>
          </w:p>
        </w:tc>
        <w:tc>
          <w:tcPr>
            <w:tcW w:w="1134" w:type="dxa"/>
            <w:vAlign w:val="center"/>
          </w:tcPr>
          <w:p>
            <w:pPr>
              <w:pStyle w:val="11"/>
            </w:pPr>
            <w:r>
              <w:t>53.00</w:t>
            </w:r>
          </w:p>
        </w:tc>
        <w:tc>
          <w:tcPr>
            <w:tcW w:w="1134" w:type="dxa"/>
            <w:vAlign w:val="center"/>
          </w:tcPr>
          <w:p>
            <w:pPr>
              <w:pStyle w:val="11"/>
            </w:pPr>
            <w:r>
              <w:t>53.00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51.72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20811</w:t>
            </w:r>
          </w:p>
        </w:tc>
        <w:tc>
          <w:tcPr>
            <w:tcW w:w="1559" w:type="dxa"/>
            <w:vAlign w:val="center"/>
          </w:tcPr>
          <w:p>
            <w:pPr>
              <w:pStyle w:val="12"/>
            </w:pPr>
            <w:r>
              <w:t>残疾人事业</w:t>
            </w:r>
          </w:p>
        </w:tc>
        <w:tc>
          <w:tcPr>
            <w:tcW w:w="1134" w:type="dxa"/>
            <w:vAlign w:val="center"/>
          </w:tcPr>
          <w:p>
            <w:pPr>
              <w:pStyle w:val="11"/>
            </w:pPr>
            <w:r>
              <w:t>910.00</w:t>
            </w:r>
          </w:p>
        </w:tc>
        <w:tc>
          <w:tcPr>
            <w:tcW w:w="1134" w:type="dxa"/>
            <w:vAlign w:val="center"/>
          </w:tcPr>
          <w:p>
            <w:pPr>
              <w:pStyle w:val="11"/>
            </w:pPr>
            <w:r>
              <w:t>910.00</w:t>
            </w:r>
          </w:p>
        </w:tc>
        <w:tc>
          <w:tcPr>
            <w:tcW w:w="1134" w:type="dxa"/>
            <w:vAlign w:val="center"/>
          </w:tcPr>
          <w:p>
            <w:pPr>
              <w:pStyle w:val="11"/>
            </w:pPr>
            <w:r>
              <w:t>910.00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2081107</w:t>
            </w:r>
          </w:p>
        </w:tc>
        <w:tc>
          <w:tcPr>
            <w:tcW w:w="1559" w:type="dxa"/>
            <w:vAlign w:val="center"/>
          </w:tcPr>
          <w:p>
            <w:pPr>
              <w:pStyle w:val="12"/>
            </w:pPr>
            <w:r>
              <w:t>残疾人生活和护理补贴</w:t>
            </w:r>
          </w:p>
        </w:tc>
        <w:tc>
          <w:tcPr>
            <w:tcW w:w="1134" w:type="dxa"/>
            <w:vAlign w:val="center"/>
          </w:tcPr>
          <w:p>
            <w:pPr>
              <w:pStyle w:val="11"/>
            </w:pPr>
            <w:r>
              <w:t>910.00</w:t>
            </w:r>
          </w:p>
        </w:tc>
        <w:tc>
          <w:tcPr>
            <w:tcW w:w="1134" w:type="dxa"/>
            <w:vAlign w:val="center"/>
          </w:tcPr>
          <w:p>
            <w:pPr>
              <w:pStyle w:val="11"/>
            </w:pPr>
            <w:r>
              <w:t>910.00</w:t>
            </w:r>
          </w:p>
        </w:tc>
        <w:tc>
          <w:tcPr>
            <w:tcW w:w="1134" w:type="dxa"/>
            <w:vAlign w:val="center"/>
          </w:tcPr>
          <w:p>
            <w:pPr>
              <w:pStyle w:val="11"/>
            </w:pPr>
            <w:r>
              <w:t>910.00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20819</w:t>
            </w:r>
          </w:p>
        </w:tc>
        <w:tc>
          <w:tcPr>
            <w:tcW w:w="1559" w:type="dxa"/>
            <w:vAlign w:val="center"/>
          </w:tcPr>
          <w:p>
            <w:pPr>
              <w:pStyle w:val="12"/>
            </w:pPr>
            <w:r>
              <w:t>最低生活保障</w:t>
            </w:r>
          </w:p>
        </w:tc>
        <w:tc>
          <w:tcPr>
            <w:tcW w:w="1134" w:type="dxa"/>
            <w:vAlign w:val="center"/>
          </w:tcPr>
          <w:p>
            <w:pPr>
              <w:pStyle w:val="11"/>
            </w:pPr>
            <w:r>
              <w:t>6166.00</w:t>
            </w:r>
          </w:p>
        </w:tc>
        <w:tc>
          <w:tcPr>
            <w:tcW w:w="1134" w:type="dxa"/>
            <w:vAlign w:val="center"/>
          </w:tcPr>
          <w:p>
            <w:pPr>
              <w:pStyle w:val="11"/>
            </w:pPr>
            <w:r>
              <w:t>6166.00</w:t>
            </w:r>
          </w:p>
        </w:tc>
        <w:tc>
          <w:tcPr>
            <w:tcW w:w="1134" w:type="dxa"/>
            <w:vAlign w:val="center"/>
          </w:tcPr>
          <w:p>
            <w:pPr>
              <w:pStyle w:val="11"/>
            </w:pPr>
            <w:r>
              <w:t>6166.00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2081901</w:t>
            </w:r>
          </w:p>
        </w:tc>
        <w:tc>
          <w:tcPr>
            <w:tcW w:w="1559" w:type="dxa"/>
            <w:vAlign w:val="center"/>
          </w:tcPr>
          <w:p>
            <w:pPr>
              <w:pStyle w:val="12"/>
            </w:pPr>
            <w:r>
              <w:t>城市最低生活保障金支出</w:t>
            </w:r>
          </w:p>
        </w:tc>
        <w:tc>
          <w:tcPr>
            <w:tcW w:w="1134" w:type="dxa"/>
            <w:vAlign w:val="center"/>
          </w:tcPr>
          <w:p>
            <w:pPr>
              <w:pStyle w:val="11"/>
            </w:pPr>
            <w:r>
              <w:t>288.00</w:t>
            </w:r>
          </w:p>
        </w:tc>
        <w:tc>
          <w:tcPr>
            <w:tcW w:w="1134" w:type="dxa"/>
            <w:vAlign w:val="center"/>
          </w:tcPr>
          <w:p>
            <w:pPr>
              <w:pStyle w:val="11"/>
            </w:pPr>
            <w:r>
              <w:t>288.00</w:t>
            </w:r>
          </w:p>
        </w:tc>
        <w:tc>
          <w:tcPr>
            <w:tcW w:w="1134" w:type="dxa"/>
            <w:vAlign w:val="center"/>
          </w:tcPr>
          <w:p>
            <w:pPr>
              <w:pStyle w:val="11"/>
            </w:pPr>
            <w:r>
              <w:t>288.00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2081902</w:t>
            </w:r>
          </w:p>
        </w:tc>
        <w:tc>
          <w:tcPr>
            <w:tcW w:w="1559" w:type="dxa"/>
            <w:vAlign w:val="center"/>
          </w:tcPr>
          <w:p>
            <w:pPr>
              <w:pStyle w:val="12"/>
            </w:pPr>
            <w:r>
              <w:t>农村最低生活保障金支出</w:t>
            </w:r>
          </w:p>
        </w:tc>
        <w:tc>
          <w:tcPr>
            <w:tcW w:w="1134" w:type="dxa"/>
            <w:vAlign w:val="center"/>
          </w:tcPr>
          <w:p>
            <w:pPr>
              <w:pStyle w:val="11"/>
            </w:pPr>
            <w:r>
              <w:t>5878.00</w:t>
            </w:r>
          </w:p>
        </w:tc>
        <w:tc>
          <w:tcPr>
            <w:tcW w:w="1134" w:type="dxa"/>
            <w:vAlign w:val="center"/>
          </w:tcPr>
          <w:p>
            <w:pPr>
              <w:pStyle w:val="11"/>
            </w:pPr>
            <w:r>
              <w:t>5878.00</w:t>
            </w:r>
          </w:p>
        </w:tc>
        <w:tc>
          <w:tcPr>
            <w:tcW w:w="1134" w:type="dxa"/>
            <w:vAlign w:val="center"/>
          </w:tcPr>
          <w:p>
            <w:pPr>
              <w:pStyle w:val="11"/>
            </w:pPr>
            <w:r>
              <w:t>5878.00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20820</w:t>
            </w:r>
          </w:p>
        </w:tc>
        <w:tc>
          <w:tcPr>
            <w:tcW w:w="1559" w:type="dxa"/>
            <w:vAlign w:val="center"/>
          </w:tcPr>
          <w:p>
            <w:pPr>
              <w:pStyle w:val="12"/>
            </w:pPr>
            <w:r>
              <w:t>临时救助</w:t>
            </w:r>
          </w:p>
        </w:tc>
        <w:tc>
          <w:tcPr>
            <w:tcW w:w="1134" w:type="dxa"/>
            <w:vAlign w:val="center"/>
          </w:tcPr>
          <w:p>
            <w:pPr>
              <w:pStyle w:val="11"/>
            </w:pPr>
            <w:r>
              <w:t>222.00</w:t>
            </w:r>
          </w:p>
        </w:tc>
        <w:tc>
          <w:tcPr>
            <w:tcW w:w="1134" w:type="dxa"/>
            <w:vAlign w:val="center"/>
          </w:tcPr>
          <w:p>
            <w:pPr>
              <w:pStyle w:val="11"/>
            </w:pPr>
            <w:r>
              <w:t>222.00</w:t>
            </w:r>
          </w:p>
        </w:tc>
        <w:tc>
          <w:tcPr>
            <w:tcW w:w="1134" w:type="dxa"/>
            <w:vAlign w:val="center"/>
          </w:tcPr>
          <w:p>
            <w:pPr>
              <w:pStyle w:val="11"/>
            </w:pPr>
            <w:r>
              <w:t>222.00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2082001</w:t>
            </w:r>
          </w:p>
        </w:tc>
        <w:tc>
          <w:tcPr>
            <w:tcW w:w="1559" w:type="dxa"/>
            <w:vAlign w:val="center"/>
          </w:tcPr>
          <w:p>
            <w:pPr>
              <w:pStyle w:val="12"/>
            </w:pPr>
            <w:r>
              <w:t>临时救助支出</w:t>
            </w:r>
          </w:p>
        </w:tc>
        <w:tc>
          <w:tcPr>
            <w:tcW w:w="1134" w:type="dxa"/>
            <w:vAlign w:val="center"/>
          </w:tcPr>
          <w:p>
            <w:pPr>
              <w:pStyle w:val="11"/>
            </w:pPr>
            <w:r>
              <w:t>212.00</w:t>
            </w:r>
          </w:p>
        </w:tc>
        <w:tc>
          <w:tcPr>
            <w:tcW w:w="1134" w:type="dxa"/>
            <w:vAlign w:val="center"/>
          </w:tcPr>
          <w:p>
            <w:pPr>
              <w:pStyle w:val="11"/>
            </w:pPr>
            <w:r>
              <w:t>212.00</w:t>
            </w:r>
          </w:p>
        </w:tc>
        <w:tc>
          <w:tcPr>
            <w:tcW w:w="1134" w:type="dxa"/>
            <w:vAlign w:val="center"/>
          </w:tcPr>
          <w:p>
            <w:pPr>
              <w:pStyle w:val="11"/>
            </w:pPr>
            <w:r>
              <w:t>212.00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2082002</w:t>
            </w:r>
          </w:p>
        </w:tc>
        <w:tc>
          <w:tcPr>
            <w:tcW w:w="1559" w:type="dxa"/>
            <w:vAlign w:val="center"/>
          </w:tcPr>
          <w:p>
            <w:pPr>
              <w:pStyle w:val="12"/>
            </w:pPr>
            <w:r>
              <w:t>流浪乞讨人员救助支出</w:t>
            </w:r>
          </w:p>
        </w:tc>
        <w:tc>
          <w:tcPr>
            <w:tcW w:w="1134" w:type="dxa"/>
            <w:vAlign w:val="center"/>
          </w:tcPr>
          <w:p>
            <w:pPr>
              <w:pStyle w:val="11"/>
            </w:pPr>
            <w:r>
              <w:t>10.00</w:t>
            </w:r>
          </w:p>
        </w:tc>
        <w:tc>
          <w:tcPr>
            <w:tcW w:w="1134" w:type="dxa"/>
            <w:vAlign w:val="center"/>
          </w:tcPr>
          <w:p>
            <w:pPr>
              <w:pStyle w:val="11"/>
            </w:pPr>
            <w:r>
              <w:t>10.00</w:t>
            </w:r>
          </w:p>
        </w:tc>
        <w:tc>
          <w:tcPr>
            <w:tcW w:w="1134" w:type="dxa"/>
            <w:vAlign w:val="center"/>
          </w:tcPr>
          <w:p>
            <w:pPr>
              <w:pStyle w:val="11"/>
            </w:pPr>
            <w:r>
              <w:t>10.00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20821</w:t>
            </w:r>
          </w:p>
        </w:tc>
        <w:tc>
          <w:tcPr>
            <w:tcW w:w="1559" w:type="dxa"/>
            <w:vAlign w:val="center"/>
          </w:tcPr>
          <w:p>
            <w:pPr>
              <w:pStyle w:val="12"/>
            </w:pPr>
            <w:r>
              <w:t>特困人员救助供养</w:t>
            </w:r>
          </w:p>
        </w:tc>
        <w:tc>
          <w:tcPr>
            <w:tcW w:w="1134" w:type="dxa"/>
            <w:vAlign w:val="center"/>
          </w:tcPr>
          <w:p>
            <w:pPr>
              <w:pStyle w:val="11"/>
            </w:pPr>
            <w:r>
              <w:t>810.00</w:t>
            </w:r>
          </w:p>
        </w:tc>
        <w:tc>
          <w:tcPr>
            <w:tcW w:w="1134" w:type="dxa"/>
            <w:vAlign w:val="center"/>
          </w:tcPr>
          <w:p>
            <w:pPr>
              <w:pStyle w:val="11"/>
            </w:pPr>
            <w:r>
              <w:t>810.00</w:t>
            </w:r>
          </w:p>
        </w:tc>
        <w:tc>
          <w:tcPr>
            <w:tcW w:w="1134" w:type="dxa"/>
            <w:vAlign w:val="center"/>
          </w:tcPr>
          <w:p>
            <w:pPr>
              <w:pStyle w:val="11"/>
            </w:pPr>
            <w:r>
              <w:t>810.00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2082102</w:t>
            </w:r>
          </w:p>
        </w:tc>
        <w:tc>
          <w:tcPr>
            <w:tcW w:w="1559" w:type="dxa"/>
            <w:vAlign w:val="center"/>
          </w:tcPr>
          <w:p>
            <w:pPr>
              <w:pStyle w:val="12"/>
            </w:pPr>
            <w:r>
              <w:t>农村特困人员救助供养支出</w:t>
            </w:r>
          </w:p>
        </w:tc>
        <w:tc>
          <w:tcPr>
            <w:tcW w:w="1134" w:type="dxa"/>
            <w:vAlign w:val="center"/>
          </w:tcPr>
          <w:p>
            <w:pPr>
              <w:pStyle w:val="11"/>
            </w:pPr>
            <w:r>
              <w:t>810.00</w:t>
            </w:r>
          </w:p>
        </w:tc>
        <w:tc>
          <w:tcPr>
            <w:tcW w:w="1134" w:type="dxa"/>
            <w:vAlign w:val="center"/>
          </w:tcPr>
          <w:p>
            <w:pPr>
              <w:pStyle w:val="11"/>
            </w:pPr>
            <w:r>
              <w:t>810.00</w:t>
            </w:r>
          </w:p>
        </w:tc>
        <w:tc>
          <w:tcPr>
            <w:tcW w:w="1134" w:type="dxa"/>
            <w:vAlign w:val="center"/>
          </w:tcPr>
          <w:p>
            <w:pPr>
              <w:pStyle w:val="11"/>
            </w:pPr>
            <w:r>
              <w:t>810.00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21.43</w:t>
            </w:r>
          </w:p>
        </w:tc>
        <w:tc>
          <w:tcPr>
            <w:tcW w:w="1134" w:type="dxa"/>
            <w:vAlign w:val="center"/>
          </w:tcPr>
          <w:p>
            <w:pPr>
              <w:pStyle w:val="11"/>
            </w:pPr>
            <w:r>
              <w:t>21.43</w:t>
            </w:r>
          </w:p>
        </w:tc>
        <w:tc>
          <w:tcPr>
            <w:tcW w:w="1134" w:type="dxa"/>
            <w:vAlign w:val="center"/>
          </w:tcPr>
          <w:p>
            <w:pPr>
              <w:pStyle w:val="11"/>
            </w:pPr>
            <w:r>
              <w:t>21.43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23</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21.43</w:t>
            </w:r>
          </w:p>
        </w:tc>
        <w:tc>
          <w:tcPr>
            <w:tcW w:w="1134" w:type="dxa"/>
            <w:vAlign w:val="center"/>
          </w:tcPr>
          <w:p>
            <w:pPr>
              <w:pStyle w:val="11"/>
            </w:pPr>
            <w:r>
              <w:t>21.43</w:t>
            </w:r>
          </w:p>
        </w:tc>
        <w:tc>
          <w:tcPr>
            <w:tcW w:w="1134" w:type="dxa"/>
            <w:vAlign w:val="center"/>
          </w:tcPr>
          <w:p>
            <w:pPr>
              <w:pStyle w:val="11"/>
            </w:pPr>
            <w:r>
              <w:t>21.43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24</w:t>
            </w:r>
          </w:p>
        </w:tc>
        <w:tc>
          <w:tcPr>
            <w:tcW w:w="992" w:type="dxa"/>
            <w:vAlign w:val="center"/>
          </w:tcPr>
          <w:p>
            <w:pPr>
              <w:pStyle w:val="12"/>
            </w:pPr>
            <w:r>
              <w:t>2101199</w:t>
            </w:r>
          </w:p>
        </w:tc>
        <w:tc>
          <w:tcPr>
            <w:tcW w:w="1559" w:type="dxa"/>
            <w:vAlign w:val="center"/>
          </w:tcPr>
          <w:p>
            <w:pPr>
              <w:pStyle w:val="12"/>
            </w:pPr>
            <w:r>
              <w:t>其他行政事业单位医疗支出</w:t>
            </w:r>
          </w:p>
        </w:tc>
        <w:tc>
          <w:tcPr>
            <w:tcW w:w="1134" w:type="dxa"/>
            <w:vAlign w:val="center"/>
          </w:tcPr>
          <w:p>
            <w:pPr>
              <w:pStyle w:val="11"/>
            </w:pPr>
            <w:r>
              <w:t>21.43</w:t>
            </w:r>
          </w:p>
        </w:tc>
        <w:tc>
          <w:tcPr>
            <w:tcW w:w="1134" w:type="dxa"/>
            <w:vAlign w:val="center"/>
          </w:tcPr>
          <w:p>
            <w:pPr>
              <w:pStyle w:val="11"/>
            </w:pPr>
            <w:r>
              <w:t>21.43</w:t>
            </w:r>
          </w:p>
        </w:tc>
        <w:tc>
          <w:tcPr>
            <w:tcW w:w="1134" w:type="dxa"/>
            <w:vAlign w:val="center"/>
          </w:tcPr>
          <w:p>
            <w:pPr>
              <w:pStyle w:val="11"/>
            </w:pPr>
            <w:r>
              <w:t>21.43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25</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40.79</w:t>
            </w:r>
          </w:p>
        </w:tc>
        <w:tc>
          <w:tcPr>
            <w:tcW w:w="1134" w:type="dxa"/>
            <w:vAlign w:val="center"/>
          </w:tcPr>
          <w:p>
            <w:pPr>
              <w:pStyle w:val="11"/>
            </w:pPr>
            <w:r>
              <w:t>40.79</w:t>
            </w:r>
          </w:p>
        </w:tc>
        <w:tc>
          <w:tcPr>
            <w:tcW w:w="1134" w:type="dxa"/>
            <w:vAlign w:val="center"/>
          </w:tcPr>
          <w:p>
            <w:pPr>
              <w:pStyle w:val="11"/>
            </w:pPr>
            <w:r>
              <w:t>40.79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26</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40.79</w:t>
            </w:r>
          </w:p>
        </w:tc>
        <w:tc>
          <w:tcPr>
            <w:tcW w:w="1134" w:type="dxa"/>
            <w:vAlign w:val="center"/>
          </w:tcPr>
          <w:p>
            <w:pPr>
              <w:pStyle w:val="11"/>
            </w:pPr>
            <w:r>
              <w:t>40.79</w:t>
            </w:r>
          </w:p>
        </w:tc>
        <w:tc>
          <w:tcPr>
            <w:tcW w:w="1134" w:type="dxa"/>
            <w:vAlign w:val="center"/>
          </w:tcPr>
          <w:p>
            <w:pPr>
              <w:pStyle w:val="11"/>
            </w:pPr>
            <w:r>
              <w:t>40.79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27</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40.79</w:t>
            </w:r>
          </w:p>
        </w:tc>
        <w:tc>
          <w:tcPr>
            <w:tcW w:w="1134" w:type="dxa"/>
            <w:vAlign w:val="center"/>
          </w:tcPr>
          <w:p>
            <w:pPr>
              <w:pStyle w:val="11"/>
            </w:pPr>
            <w:r>
              <w:t>40.79</w:t>
            </w:r>
          </w:p>
        </w:tc>
        <w:tc>
          <w:tcPr>
            <w:tcW w:w="1134" w:type="dxa"/>
            <w:vAlign w:val="center"/>
          </w:tcPr>
          <w:p>
            <w:pPr>
              <w:pStyle w:val="11"/>
            </w:pPr>
            <w:r>
              <w:t>40.79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28</w:t>
            </w:r>
          </w:p>
        </w:tc>
        <w:tc>
          <w:tcPr>
            <w:tcW w:w="992" w:type="dxa"/>
            <w:vAlign w:val="center"/>
          </w:tcPr>
          <w:p>
            <w:pPr>
              <w:pStyle w:val="12"/>
            </w:pPr>
            <w:r>
              <w:t>229</w:t>
            </w:r>
          </w:p>
        </w:tc>
        <w:tc>
          <w:tcPr>
            <w:tcW w:w="1559" w:type="dxa"/>
            <w:vAlign w:val="center"/>
          </w:tcPr>
          <w:p>
            <w:pPr>
              <w:pStyle w:val="12"/>
            </w:pPr>
            <w:r>
              <w:t>其他支出</w:t>
            </w:r>
          </w:p>
        </w:tc>
        <w:tc>
          <w:tcPr>
            <w:tcW w:w="1134" w:type="dxa"/>
            <w:vAlign w:val="center"/>
          </w:tcPr>
          <w:p>
            <w:pPr>
              <w:pStyle w:val="11"/>
            </w:pPr>
            <w:r>
              <w:t>281.77</w:t>
            </w:r>
          </w:p>
        </w:tc>
        <w:tc>
          <w:tcPr>
            <w:tcW w:w="1134" w:type="dxa"/>
            <w:vAlign w:val="center"/>
          </w:tcPr>
          <w:p>
            <w:pPr>
              <w:pStyle w:val="11"/>
            </w:pPr>
            <w:r>
              <w:t>274.52</w:t>
            </w:r>
          </w:p>
        </w:tc>
        <w:tc>
          <w:tcPr>
            <w:tcW w:w="1134" w:type="dxa"/>
            <w:vAlign w:val="center"/>
          </w:tcPr>
          <w:p>
            <w:pPr>
              <w:pStyle w:val="11"/>
            </w:pPr>
            <w:r>
              <w:t>274.52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7.25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29</w:t>
            </w:r>
          </w:p>
        </w:tc>
        <w:tc>
          <w:tcPr>
            <w:tcW w:w="992" w:type="dxa"/>
            <w:vAlign w:val="center"/>
          </w:tcPr>
          <w:p>
            <w:pPr>
              <w:pStyle w:val="12"/>
            </w:pPr>
            <w:r>
              <w:t>22960</w:t>
            </w:r>
          </w:p>
        </w:tc>
        <w:tc>
          <w:tcPr>
            <w:tcW w:w="1559" w:type="dxa"/>
            <w:vAlign w:val="center"/>
          </w:tcPr>
          <w:p>
            <w:pPr>
              <w:pStyle w:val="12"/>
            </w:pPr>
            <w:r>
              <w:t>彩票公益金安排的支出</w:t>
            </w:r>
          </w:p>
        </w:tc>
        <w:tc>
          <w:tcPr>
            <w:tcW w:w="1134" w:type="dxa"/>
            <w:vAlign w:val="center"/>
          </w:tcPr>
          <w:p>
            <w:pPr>
              <w:pStyle w:val="11"/>
            </w:pPr>
            <w:r>
              <w:t>281.77</w:t>
            </w:r>
          </w:p>
        </w:tc>
        <w:tc>
          <w:tcPr>
            <w:tcW w:w="1134" w:type="dxa"/>
            <w:vAlign w:val="center"/>
          </w:tcPr>
          <w:p>
            <w:pPr>
              <w:pStyle w:val="11"/>
            </w:pPr>
            <w:r>
              <w:t>274.52</w:t>
            </w:r>
          </w:p>
        </w:tc>
        <w:tc>
          <w:tcPr>
            <w:tcW w:w="1134" w:type="dxa"/>
            <w:vAlign w:val="center"/>
          </w:tcPr>
          <w:p>
            <w:pPr>
              <w:pStyle w:val="11"/>
            </w:pPr>
            <w:r>
              <w:t>274.52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7.25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30</w:t>
            </w:r>
          </w:p>
        </w:tc>
        <w:tc>
          <w:tcPr>
            <w:tcW w:w="992" w:type="dxa"/>
            <w:vAlign w:val="center"/>
          </w:tcPr>
          <w:p>
            <w:pPr>
              <w:pStyle w:val="12"/>
            </w:pPr>
            <w:r>
              <w:t>2296002</w:t>
            </w:r>
          </w:p>
        </w:tc>
        <w:tc>
          <w:tcPr>
            <w:tcW w:w="1559" w:type="dxa"/>
            <w:vAlign w:val="center"/>
          </w:tcPr>
          <w:p>
            <w:pPr>
              <w:pStyle w:val="12"/>
            </w:pPr>
            <w:r>
              <w:t>用于社会福利的彩票公益金支出</w:t>
            </w:r>
          </w:p>
        </w:tc>
        <w:tc>
          <w:tcPr>
            <w:tcW w:w="1134" w:type="dxa"/>
            <w:vAlign w:val="center"/>
          </w:tcPr>
          <w:p>
            <w:pPr>
              <w:pStyle w:val="11"/>
            </w:pPr>
            <w:r>
              <w:t>281.77</w:t>
            </w:r>
          </w:p>
        </w:tc>
        <w:tc>
          <w:tcPr>
            <w:tcW w:w="1134" w:type="dxa"/>
            <w:vAlign w:val="center"/>
          </w:tcPr>
          <w:p>
            <w:pPr>
              <w:pStyle w:val="11"/>
            </w:pPr>
            <w:r>
              <w:t>274.52</w:t>
            </w:r>
          </w:p>
        </w:tc>
        <w:tc>
          <w:tcPr>
            <w:tcW w:w="1134" w:type="dxa"/>
            <w:vAlign w:val="center"/>
          </w:tcPr>
          <w:p>
            <w:pPr>
              <w:pStyle w:val="11"/>
            </w:pPr>
            <w:r>
              <w:t>274.52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7.25</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5"/>
        <w:tblW w:w="14543"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122001沙河市民政局本级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10442.98</w:t>
            </w:r>
          </w:p>
        </w:tc>
        <w:tc>
          <w:tcPr>
            <w:tcW w:w="1361" w:type="dxa"/>
            <w:vAlign w:val="center"/>
          </w:tcPr>
          <w:p>
            <w:pPr>
              <w:pStyle w:val="15"/>
            </w:pPr>
            <w:r>
              <w:t>909.77</w:t>
            </w:r>
          </w:p>
        </w:tc>
        <w:tc>
          <w:tcPr>
            <w:tcW w:w="1361" w:type="dxa"/>
            <w:vAlign w:val="center"/>
          </w:tcPr>
          <w:p>
            <w:pPr>
              <w:pStyle w:val="15"/>
            </w:pPr>
            <w:r>
              <w:t>9533.21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10098.99</w:t>
            </w:r>
          </w:p>
        </w:tc>
        <w:tc>
          <w:tcPr>
            <w:tcW w:w="1361" w:type="dxa"/>
            <w:vAlign w:val="center"/>
          </w:tcPr>
          <w:p>
            <w:pPr>
              <w:pStyle w:val="11"/>
            </w:pPr>
            <w:r>
              <w:t>847.55</w:t>
            </w:r>
          </w:p>
        </w:tc>
        <w:tc>
          <w:tcPr>
            <w:tcW w:w="1361" w:type="dxa"/>
            <w:vAlign w:val="center"/>
          </w:tcPr>
          <w:p>
            <w:pPr>
              <w:pStyle w:val="11"/>
            </w:pPr>
            <w:r>
              <w:t>9251.44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20802</w:t>
            </w:r>
          </w:p>
        </w:tc>
        <w:tc>
          <w:tcPr>
            <w:tcW w:w="4535" w:type="dxa"/>
            <w:vAlign w:val="center"/>
          </w:tcPr>
          <w:p>
            <w:pPr>
              <w:pStyle w:val="12"/>
            </w:pPr>
            <w:r>
              <w:t>民政管理事务</w:t>
            </w:r>
          </w:p>
        </w:tc>
        <w:tc>
          <w:tcPr>
            <w:tcW w:w="1361" w:type="dxa"/>
            <w:vAlign w:val="center"/>
          </w:tcPr>
          <w:p>
            <w:pPr>
              <w:pStyle w:val="11"/>
            </w:pPr>
            <w:r>
              <w:t>1266.30</w:t>
            </w:r>
          </w:p>
        </w:tc>
        <w:tc>
          <w:tcPr>
            <w:tcW w:w="1361" w:type="dxa"/>
            <w:vAlign w:val="center"/>
          </w:tcPr>
          <w:p>
            <w:pPr>
              <w:pStyle w:val="11"/>
            </w:pPr>
            <w:r>
              <w:t>797.58</w:t>
            </w:r>
          </w:p>
        </w:tc>
        <w:tc>
          <w:tcPr>
            <w:tcW w:w="1361" w:type="dxa"/>
            <w:vAlign w:val="center"/>
          </w:tcPr>
          <w:p>
            <w:pPr>
              <w:pStyle w:val="11"/>
            </w:pPr>
            <w:r>
              <w:t>468.72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2080201</w:t>
            </w:r>
          </w:p>
        </w:tc>
        <w:tc>
          <w:tcPr>
            <w:tcW w:w="4535" w:type="dxa"/>
            <w:vAlign w:val="center"/>
          </w:tcPr>
          <w:p>
            <w:pPr>
              <w:pStyle w:val="12"/>
            </w:pPr>
            <w:r>
              <w:t>行政运行</w:t>
            </w:r>
          </w:p>
        </w:tc>
        <w:tc>
          <w:tcPr>
            <w:tcW w:w="1361" w:type="dxa"/>
            <w:vAlign w:val="center"/>
          </w:tcPr>
          <w:p>
            <w:pPr>
              <w:pStyle w:val="11"/>
            </w:pPr>
            <w:r>
              <w:t>797.58</w:t>
            </w:r>
          </w:p>
        </w:tc>
        <w:tc>
          <w:tcPr>
            <w:tcW w:w="1361" w:type="dxa"/>
            <w:vAlign w:val="center"/>
          </w:tcPr>
          <w:p>
            <w:pPr>
              <w:pStyle w:val="11"/>
            </w:pPr>
            <w:r>
              <w:t>797.58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2080299</w:t>
            </w:r>
          </w:p>
        </w:tc>
        <w:tc>
          <w:tcPr>
            <w:tcW w:w="4535" w:type="dxa"/>
            <w:vAlign w:val="center"/>
          </w:tcPr>
          <w:p>
            <w:pPr>
              <w:pStyle w:val="12"/>
            </w:pPr>
            <w:r>
              <w:t>其他民政管理事务支出</w:t>
            </w:r>
          </w:p>
        </w:tc>
        <w:tc>
          <w:tcPr>
            <w:tcW w:w="1361" w:type="dxa"/>
            <w:vAlign w:val="center"/>
          </w:tcPr>
          <w:p>
            <w:pPr>
              <w:pStyle w:val="11"/>
            </w:pPr>
            <w:r>
              <w:t>468.72</w:t>
            </w:r>
          </w:p>
        </w:tc>
        <w:tc>
          <w:tcPr>
            <w:tcW w:w="1361" w:type="dxa"/>
            <w:vAlign w:val="center"/>
          </w:tcPr>
          <w:p>
            <w:pPr>
              <w:pStyle w:val="11"/>
            </w:pPr>
          </w:p>
        </w:tc>
        <w:tc>
          <w:tcPr>
            <w:tcW w:w="1361" w:type="dxa"/>
            <w:vAlign w:val="center"/>
          </w:tcPr>
          <w:p>
            <w:pPr>
              <w:pStyle w:val="11"/>
            </w:pPr>
            <w:r>
              <w:t>468.72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49.97</w:t>
            </w:r>
          </w:p>
        </w:tc>
        <w:tc>
          <w:tcPr>
            <w:tcW w:w="1361" w:type="dxa"/>
            <w:vAlign w:val="center"/>
          </w:tcPr>
          <w:p>
            <w:pPr>
              <w:pStyle w:val="11"/>
            </w:pPr>
            <w:r>
              <w:t>49.97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49.97</w:t>
            </w:r>
          </w:p>
        </w:tc>
        <w:tc>
          <w:tcPr>
            <w:tcW w:w="1361" w:type="dxa"/>
            <w:vAlign w:val="center"/>
          </w:tcPr>
          <w:p>
            <w:pPr>
              <w:pStyle w:val="11"/>
            </w:pPr>
            <w:r>
              <w:t>49.97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20810</w:t>
            </w:r>
          </w:p>
        </w:tc>
        <w:tc>
          <w:tcPr>
            <w:tcW w:w="4535" w:type="dxa"/>
            <w:vAlign w:val="center"/>
          </w:tcPr>
          <w:p>
            <w:pPr>
              <w:pStyle w:val="12"/>
            </w:pPr>
            <w:r>
              <w:t>社会福利</w:t>
            </w:r>
          </w:p>
        </w:tc>
        <w:tc>
          <w:tcPr>
            <w:tcW w:w="1361" w:type="dxa"/>
            <w:vAlign w:val="center"/>
          </w:tcPr>
          <w:p>
            <w:pPr>
              <w:pStyle w:val="11"/>
            </w:pPr>
            <w:r>
              <w:t>674.72</w:t>
            </w:r>
          </w:p>
        </w:tc>
        <w:tc>
          <w:tcPr>
            <w:tcW w:w="1361" w:type="dxa"/>
            <w:vAlign w:val="center"/>
          </w:tcPr>
          <w:p>
            <w:pPr>
              <w:pStyle w:val="11"/>
            </w:pPr>
          </w:p>
        </w:tc>
        <w:tc>
          <w:tcPr>
            <w:tcW w:w="1361" w:type="dxa"/>
            <w:vAlign w:val="center"/>
          </w:tcPr>
          <w:p>
            <w:pPr>
              <w:pStyle w:val="11"/>
            </w:pPr>
            <w:r>
              <w:t>674.72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2081001</w:t>
            </w:r>
          </w:p>
        </w:tc>
        <w:tc>
          <w:tcPr>
            <w:tcW w:w="4535" w:type="dxa"/>
            <w:vAlign w:val="center"/>
          </w:tcPr>
          <w:p>
            <w:pPr>
              <w:pStyle w:val="12"/>
            </w:pPr>
            <w:r>
              <w:t>儿童福利</w:t>
            </w:r>
          </w:p>
        </w:tc>
        <w:tc>
          <w:tcPr>
            <w:tcW w:w="1361" w:type="dxa"/>
            <w:vAlign w:val="center"/>
          </w:tcPr>
          <w:p>
            <w:pPr>
              <w:pStyle w:val="11"/>
            </w:pPr>
            <w:r>
              <w:t>160.00</w:t>
            </w:r>
          </w:p>
        </w:tc>
        <w:tc>
          <w:tcPr>
            <w:tcW w:w="1361" w:type="dxa"/>
            <w:vAlign w:val="center"/>
          </w:tcPr>
          <w:p>
            <w:pPr>
              <w:pStyle w:val="11"/>
            </w:pPr>
          </w:p>
        </w:tc>
        <w:tc>
          <w:tcPr>
            <w:tcW w:w="1361" w:type="dxa"/>
            <w:vAlign w:val="center"/>
          </w:tcPr>
          <w:p>
            <w:pPr>
              <w:pStyle w:val="11"/>
            </w:pPr>
            <w:r>
              <w:t>160.00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2081002</w:t>
            </w:r>
          </w:p>
        </w:tc>
        <w:tc>
          <w:tcPr>
            <w:tcW w:w="4535" w:type="dxa"/>
            <w:vAlign w:val="center"/>
          </w:tcPr>
          <w:p>
            <w:pPr>
              <w:pStyle w:val="12"/>
            </w:pPr>
            <w:r>
              <w:t>老年福利</w:t>
            </w:r>
          </w:p>
        </w:tc>
        <w:tc>
          <w:tcPr>
            <w:tcW w:w="1361" w:type="dxa"/>
            <w:vAlign w:val="center"/>
          </w:tcPr>
          <w:p>
            <w:pPr>
              <w:pStyle w:val="11"/>
            </w:pPr>
            <w:r>
              <w:t>410.00</w:t>
            </w:r>
          </w:p>
        </w:tc>
        <w:tc>
          <w:tcPr>
            <w:tcW w:w="1361" w:type="dxa"/>
            <w:vAlign w:val="center"/>
          </w:tcPr>
          <w:p>
            <w:pPr>
              <w:pStyle w:val="11"/>
            </w:pPr>
          </w:p>
        </w:tc>
        <w:tc>
          <w:tcPr>
            <w:tcW w:w="1361" w:type="dxa"/>
            <w:vAlign w:val="center"/>
          </w:tcPr>
          <w:p>
            <w:pPr>
              <w:pStyle w:val="11"/>
            </w:pPr>
            <w:r>
              <w:t>410.00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2081006</w:t>
            </w:r>
          </w:p>
        </w:tc>
        <w:tc>
          <w:tcPr>
            <w:tcW w:w="4535" w:type="dxa"/>
            <w:vAlign w:val="center"/>
          </w:tcPr>
          <w:p>
            <w:pPr>
              <w:pStyle w:val="12"/>
            </w:pPr>
            <w:r>
              <w:t>养老服务</w:t>
            </w:r>
          </w:p>
        </w:tc>
        <w:tc>
          <w:tcPr>
            <w:tcW w:w="1361" w:type="dxa"/>
            <w:vAlign w:val="center"/>
          </w:tcPr>
          <w:p>
            <w:pPr>
              <w:pStyle w:val="11"/>
            </w:pPr>
            <w:r>
              <w:t>104.72</w:t>
            </w:r>
          </w:p>
        </w:tc>
        <w:tc>
          <w:tcPr>
            <w:tcW w:w="1361" w:type="dxa"/>
            <w:vAlign w:val="center"/>
          </w:tcPr>
          <w:p>
            <w:pPr>
              <w:pStyle w:val="11"/>
            </w:pPr>
          </w:p>
        </w:tc>
        <w:tc>
          <w:tcPr>
            <w:tcW w:w="1361" w:type="dxa"/>
            <w:vAlign w:val="center"/>
          </w:tcPr>
          <w:p>
            <w:pPr>
              <w:pStyle w:val="11"/>
            </w:pPr>
            <w:r>
              <w:t>104.72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20811</w:t>
            </w:r>
          </w:p>
        </w:tc>
        <w:tc>
          <w:tcPr>
            <w:tcW w:w="4535" w:type="dxa"/>
            <w:vAlign w:val="center"/>
          </w:tcPr>
          <w:p>
            <w:pPr>
              <w:pStyle w:val="12"/>
            </w:pPr>
            <w:r>
              <w:t>残疾人事业</w:t>
            </w:r>
          </w:p>
        </w:tc>
        <w:tc>
          <w:tcPr>
            <w:tcW w:w="1361" w:type="dxa"/>
            <w:vAlign w:val="center"/>
          </w:tcPr>
          <w:p>
            <w:pPr>
              <w:pStyle w:val="11"/>
            </w:pPr>
            <w:r>
              <w:t>910.00</w:t>
            </w:r>
          </w:p>
        </w:tc>
        <w:tc>
          <w:tcPr>
            <w:tcW w:w="1361" w:type="dxa"/>
            <w:vAlign w:val="center"/>
          </w:tcPr>
          <w:p>
            <w:pPr>
              <w:pStyle w:val="11"/>
            </w:pPr>
          </w:p>
        </w:tc>
        <w:tc>
          <w:tcPr>
            <w:tcW w:w="1361" w:type="dxa"/>
            <w:vAlign w:val="center"/>
          </w:tcPr>
          <w:p>
            <w:pPr>
              <w:pStyle w:val="11"/>
            </w:pPr>
            <w:r>
              <w:t>910.00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2081107</w:t>
            </w:r>
          </w:p>
        </w:tc>
        <w:tc>
          <w:tcPr>
            <w:tcW w:w="4535" w:type="dxa"/>
            <w:vAlign w:val="center"/>
          </w:tcPr>
          <w:p>
            <w:pPr>
              <w:pStyle w:val="12"/>
            </w:pPr>
            <w:r>
              <w:t>残疾人生活和护理补贴</w:t>
            </w:r>
          </w:p>
        </w:tc>
        <w:tc>
          <w:tcPr>
            <w:tcW w:w="1361" w:type="dxa"/>
            <w:vAlign w:val="center"/>
          </w:tcPr>
          <w:p>
            <w:pPr>
              <w:pStyle w:val="11"/>
            </w:pPr>
            <w:r>
              <w:t>910.00</w:t>
            </w:r>
          </w:p>
        </w:tc>
        <w:tc>
          <w:tcPr>
            <w:tcW w:w="1361" w:type="dxa"/>
            <w:vAlign w:val="center"/>
          </w:tcPr>
          <w:p>
            <w:pPr>
              <w:pStyle w:val="11"/>
            </w:pPr>
          </w:p>
        </w:tc>
        <w:tc>
          <w:tcPr>
            <w:tcW w:w="1361" w:type="dxa"/>
            <w:vAlign w:val="center"/>
          </w:tcPr>
          <w:p>
            <w:pPr>
              <w:pStyle w:val="11"/>
            </w:pPr>
            <w:r>
              <w:t>910.00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20819</w:t>
            </w:r>
          </w:p>
        </w:tc>
        <w:tc>
          <w:tcPr>
            <w:tcW w:w="4535" w:type="dxa"/>
            <w:vAlign w:val="center"/>
          </w:tcPr>
          <w:p>
            <w:pPr>
              <w:pStyle w:val="12"/>
            </w:pPr>
            <w:r>
              <w:t>最低生活保障</w:t>
            </w:r>
          </w:p>
        </w:tc>
        <w:tc>
          <w:tcPr>
            <w:tcW w:w="1361" w:type="dxa"/>
            <w:vAlign w:val="center"/>
          </w:tcPr>
          <w:p>
            <w:pPr>
              <w:pStyle w:val="11"/>
            </w:pPr>
            <w:r>
              <w:t>6166.00</w:t>
            </w:r>
          </w:p>
        </w:tc>
        <w:tc>
          <w:tcPr>
            <w:tcW w:w="1361" w:type="dxa"/>
            <w:vAlign w:val="center"/>
          </w:tcPr>
          <w:p>
            <w:pPr>
              <w:pStyle w:val="11"/>
            </w:pPr>
          </w:p>
        </w:tc>
        <w:tc>
          <w:tcPr>
            <w:tcW w:w="1361" w:type="dxa"/>
            <w:vAlign w:val="center"/>
          </w:tcPr>
          <w:p>
            <w:pPr>
              <w:pStyle w:val="11"/>
            </w:pPr>
            <w:r>
              <w:t>6166.00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2081901</w:t>
            </w:r>
          </w:p>
        </w:tc>
        <w:tc>
          <w:tcPr>
            <w:tcW w:w="4535" w:type="dxa"/>
            <w:vAlign w:val="center"/>
          </w:tcPr>
          <w:p>
            <w:pPr>
              <w:pStyle w:val="12"/>
            </w:pPr>
            <w:r>
              <w:t>城市最低生活保障金支出</w:t>
            </w:r>
          </w:p>
        </w:tc>
        <w:tc>
          <w:tcPr>
            <w:tcW w:w="1361" w:type="dxa"/>
            <w:vAlign w:val="center"/>
          </w:tcPr>
          <w:p>
            <w:pPr>
              <w:pStyle w:val="11"/>
            </w:pPr>
            <w:r>
              <w:t>288.00</w:t>
            </w:r>
          </w:p>
        </w:tc>
        <w:tc>
          <w:tcPr>
            <w:tcW w:w="1361" w:type="dxa"/>
            <w:vAlign w:val="center"/>
          </w:tcPr>
          <w:p>
            <w:pPr>
              <w:pStyle w:val="11"/>
            </w:pPr>
          </w:p>
        </w:tc>
        <w:tc>
          <w:tcPr>
            <w:tcW w:w="1361" w:type="dxa"/>
            <w:vAlign w:val="center"/>
          </w:tcPr>
          <w:p>
            <w:pPr>
              <w:pStyle w:val="11"/>
            </w:pPr>
            <w:r>
              <w:t>288.00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2081902</w:t>
            </w:r>
          </w:p>
        </w:tc>
        <w:tc>
          <w:tcPr>
            <w:tcW w:w="4535" w:type="dxa"/>
            <w:vAlign w:val="center"/>
          </w:tcPr>
          <w:p>
            <w:pPr>
              <w:pStyle w:val="12"/>
            </w:pPr>
            <w:r>
              <w:t>农村最低生活保障金支出</w:t>
            </w:r>
          </w:p>
        </w:tc>
        <w:tc>
          <w:tcPr>
            <w:tcW w:w="1361" w:type="dxa"/>
            <w:vAlign w:val="center"/>
          </w:tcPr>
          <w:p>
            <w:pPr>
              <w:pStyle w:val="11"/>
            </w:pPr>
            <w:r>
              <w:t>5878.00</w:t>
            </w:r>
          </w:p>
        </w:tc>
        <w:tc>
          <w:tcPr>
            <w:tcW w:w="1361" w:type="dxa"/>
            <w:vAlign w:val="center"/>
          </w:tcPr>
          <w:p>
            <w:pPr>
              <w:pStyle w:val="11"/>
            </w:pPr>
          </w:p>
        </w:tc>
        <w:tc>
          <w:tcPr>
            <w:tcW w:w="1361" w:type="dxa"/>
            <w:vAlign w:val="center"/>
          </w:tcPr>
          <w:p>
            <w:pPr>
              <w:pStyle w:val="11"/>
            </w:pPr>
            <w:r>
              <w:t>5878.00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20820</w:t>
            </w:r>
          </w:p>
        </w:tc>
        <w:tc>
          <w:tcPr>
            <w:tcW w:w="4535" w:type="dxa"/>
            <w:vAlign w:val="center"/>
          </w:tcPr>
          <w:p>
            <w:pPr>
              <w:pStyle w:val="12"/>
            </w:pPr>
            <w:r>
              <w:t>临时救助</w:t>
            </w:r>
          </w:p>
        </w:tc>
        <w:tc>
          <w:tcPr>
            <w:tcW w:w="1361" w:type="dxa"/>
            <w:vAlign w:val="center"/>
          </w:tcPr>
          <w:p>
            <w:pPr>
              <w:pStyle w:val="11"/>
            </w:pPr>
            <w:r>
              <w:t>222.00</w:t>
            </w:r>
          </w:p>
        </w:tc>
        <w:tc>
          <w:tcPr>
            <w:tcW w:w="1361" w:type="dxa"/>
            <w:vAlign w:val="center"/>
          </w:tcPr>
          <w:p>
            <w:pPr>
              <w:pStyle w:val="11"/>
            </w:pPr>
          </w:p>
        </w:tc>
        <w:tc>
          <w:tcPr>
            <w:tcW w:w="1361" w:type="dxa"/>
            <w:vAlign w:val="center"/>
          </w:tcPr>
          <w:p>
            <w:pPr>
              <w:pStyle w:val="11"/>
            </w:pPr>
            <w:r>
              <w:t>222.00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2082001</w:t>
            </w:r>
          </w:p>
        </w:tc>
        <w:tc>
          <w:tcPr>
            <w:tcW w:w="4535" w:type="dxa"/>
            <w:vAlign w:val="center"/>
          </w:tcPr>
          <w:p>
            <w:pPr>
              <w:pStyle w:val="12"/>
            </w:pPr>
            <w:r>
              <w:t>临时救助支出</w:t>
            </w:r>
          </w:p>
        </w:tc>
        <w:tc>
          <w:tcPr>
            <w:tcW w:w="1361" w:type="dxa"/>
            <w:vAlign w:val="center"/>
          </w:tcPr>
          <w:p>
            <w:pPr>
              <w:pStyle w:val="11"/>
            </w:pPr>
            <w:r>
              <w:t>212.00</w:t>
            </w:r>
          </w:p>
        </w:tc>
        <w:tc>
          <w:tcPr>
            <w:tcW w:w="1361" w:type="dxa"/>
            <w:vAlign w:val="center"/>
          </w:tcPr>
          <w:p>
            <w:pPr>
              <w:pStyle w:val="11"/>
            </w:pPr>
          </w:p>
        </w:tc>
        <w:tc>
          <w:tcPr>
            <w:tcW w:w="1361" w:type="dxa"/>
            <w:vAlign w:val="center"/>
          </w:tcPr>
          <w:p>
            <w:pPr>
              <w:pStyle w:val="11"/>
            </w:pPr>
            <w:r>
              <w:t>212.00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2082002</w:t>
            </w:r>
          </w:p>
        </w:tc>
        <w:tc>
          <w:tcPr>
            <w:tcW w:w="4535" w:type="dxa"/>
            <w:vAlign w:val="center"/>
          </w:tcPr>
          <w:p>
            <w:pPr>
              <w:pStyle w:val="12"/>
            </w:pPr>
            <w:r>
              <w:t>流浪乞讨人员救助支出</w:t>
            </w:r>
          </w:p>
        </w:tc>
        <w:tc>
          <w:tcPr>
            <w:tcW w:w="1361" w:type="dxa"/>
            <w:vAlign w:val="center"/>
          </w:tcPr>
          <w:p>
            <w:pPr>
              <w:pStyle w:val="11"/>
            </w:pPr>
            <w:r>
              <w:t>10.00</w:t>
            </w:r>
          </w:p>
        </w:tc>
        <w:tc>
          <w:tcPr>
            <w:tcW w:w="1361" w:type="dxa"/>
            <w:vAlign w:val="center"/>
          </w:tcPr>
          <w:p>
            <w:pPr>
              <w:pStyle w:val="11"/>
            </w:pPr>
          </w:p>
        </w:tc>
        <w:tc>
          <w:tcPr>
            <w:tcW w:w="1361" w:type="dxa"/>
            <w:vAlign w:val="center"/>
          </w:tcPr>
          <w:p>
            <w:pPr>
              <w:pStyle w:val="11"/>
            </w:pPr>
            <w:r>
              <w:t>10.00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20821</w:t>
            </w:r>
          </w:p>
        </w:tc>
        <w:tc>
          <w:tcPr>
            <w:tcW w:w="4535" w:type="dxa"/>
            <w:vAlign w:val="center"/>
          </w:tcPr>
          <w:p>
            <w:pPr>
              <w:pStyle w:val="12"/>
            </w:pPr>
            <w:r>
              <w:t>特困人员救助供养</w:t>
            </w:r>
          </w:p>
        </w:tc>
        <w:tc>
          <w:tcPr>
            <w:tcW w:w="1361" w:type="dxa"/>
            <w:vAlign w:val="center"/>
          </w:tcPr>
          <w:p>
            <w:pPr>
              <w:pStyle w:val="11"/>
            </w:pPr>
            <w:r>
              <w:t>810.00</w:t>
            </w:r>
          </w:p>
        </w:tc>
        <w:tc>
          <w:tcPr>
            <w:tcW w:w="1361" w:type="dxa"/>
            <w:vAlign w:val="center"/>
          </w:tcPr>
          <w:p>
            <w:pPr>
              <w:pStyle w:val="11"/>
            </w:pPr>
          </w:p>
        </w:tc>
        <w:tc>
          <w:tcPr>
            <w:tcW w:w="1361" w:type="dxa"/>
            <w:vAlign w:val="center"/>
          </w:tcPr>
          <w:p>
            <w:pPr>
              <w:pStyle w:val="11"/>
            </w:pPr>
            <w:r>
              <w:t>810.00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2082102</w:t>
            </w:r>
          </w:p>
        </w:tc>
        <w:tc>
          <w:tcPr>
            <w:tcW w:w="4535" w:type="dxa"/>
            <w:vAlign w:val="center"/>
          </w:tcPr>
          <w:p>
            <w:pPr>
              <w:pStyle w:val="12"/>
            </w:pPr>
            <w:r>
              <w:t>农村特困人员救助供养支出</w:t>
            </w:r>
          </w:p>
        </w:tc>
        <w:tc>
          <w:tcPr>
            <w:tcW w:w="1361" w:type="dxa"/>
            <w:vAlign w:val="center"/>
          </w:tcPr>
          <w:p>
            <w:pPr>
              <w:pStyle w:val="11"/>
            </w:pPr>
            <w:r>
              <w:t>810.00</w:t>
            </w:r>
          </w:p>
        </w:tc>
        <w:tc>
          <w:tcPr>
            <w:tcW w:w="1361" w:type="dxa"/>
            <w:vAlign w:val="center"/>
          </w:tcPr>
          <w:p>
            <w:pPr>
              <w:pStyle w:val="11"/>
            </w:pPr>
          </w:p>
        </w:tc>
        <w:tc>
          <w:tcPr>
            <w:tcW w:w="1361" w:type="dxa"/>
            <w:vAlign w:val="center"/>
          </w:tcPr>
          <w:p>
            <w:pPr>
              <w:pStyle w:val="11"/>
            </w:pPr>
            <w:r>
              <w:t>810.00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21.43</w:t>
            </w:r>
          </w:p>
        </w:tc>
        <w:tc>
          <w:tcPr>
            <w:tcW w:w="1361" w:type="dxa"/>
            <w:vAlign w:val="center"/>
          </w:tcPr>
          <w:p>
            <w:pPr>
              <w:pStyle w:val="11"/>
            </w:pPr>
            <w:r>
              <w:t>21.43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21.43</w:t>
            </w:r>
          </w:p>
        </w:tc>
        <w:tc>
          <w:tcPr>
            <w:tcW w:w="1361" w:type="dxa"/>
            <w:vAlign w:val="center"/>
          </w:tcPr>
          <w:p>
            <w:pPr>
              <w:pStyle w:val="11"/>
            </w:pPr>
            <w:r>
              <w:t>21.43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992" w:type="dxa"/>
            <w:vAlign w:val="center"/>
          </w:tcPr>
          <w:p>
            <w:pPr>
              <w:pStyle w:val="12"/>
            </w:pPr>
            <w:r>
              <w:t>2101199</w:t>
            </w:r>
          </w:p>
        </w:tc>
        <w:tc>
          <w:tcPr>
            <w:tcW w:w="4535" w:type="dxa"/>
            <w:vAlign w:val="center"/>
          </w:tcPr>
          <w:p>
            <w:pPr>
              <w:pStyle w:val="12"/>
            </w:pPr>
            <w:r>
              <w:t>其他行政事业单位医疗支出</w:t>
            </w:r>
          </w:p>
        </w:tc>
        <w:tc>
          <w:tcPr>
            <w:tcW w:w="1361" w:type="dxa"/>
            <w:vAlign w:val="center"/>
          </w:tcPr>
          <w:p>
            <w:pPr>
              <w:pStyle w:val="11"/>
            </w:pPr>
            <w:r>
              <w:t>21.43</w:t>
            </w:r>
          </w:p>
        </w:tc>
        <w:tc>
          <w:tcPr>
            <w:tcW w:w="1361" w:type="dxa"/>
            <w:vAlign w:val="center"/>
          </w:tcPr>
          <w:p>
            <w:pPr>
              <w:pStyle w:val="11"/>
            </w:pPr>
            <w:r>
              <w:t>21.43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40.79</w:t>
            </w:r>
          </w:p>
        </w:tc>
        <w:tc>
          <w:tcPr>
            <w:tcW w:w="1361" w:type="dxa"/>
            <w:vAlign w:val="center"/>
          </w:tcPr>
          <w:p>
            <w:pPr>
              <w:pStyle w:val="11"/>
            </w:pPr>
            <w:r>
              <w:t>40.79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40.79</w:t>
            </w:r>
          </w:p>
        </w:tc>
        <w:tc>
          <w:tcPr>
            <w:tcW w:w="1361" w:type="dxa"/>
            <w:vAlign w:val="center"/>
          </w:tcPr>
          <w:p>
            <w:pPr>
              <w:pStyle w:val="11"/>
            </w:pPr>
            <w:r>
              <w:t>40.79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40.79</w:t>
            </w:r>
          </w:p>
        </w:tc>
        <w:tc>
          <w:tcPr>
            <w:tcW w:w="1361" w:type="dxa"/>
            <w:vAlign w:val="center"/>
          </w:tcPr>
          <w:p>
            <w:pPr>
              <w:pStyle w:val="11"/>
            </w:pPr>
            <w:r>
              <w:t>40.79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992" w:type="dxa"/>
            <w:vAlign w:val="center"/>
          </w:tcPr>
          <w:p>
            <w:pPr>
              <w:pStyle w:val="12"/>
            </w:pPr>
            <w:r>
              <w:t>229</w:t>
            </w:r>
          </w:p>
        </w:tc>
        <w:tc>
          <w:tcPr>
            <w:tcW w:w="4535" w:type="dxa"/>
            <w:vAlign w:val="center"/>
          </w:tcPr>
          <w:p>
            <w:pPr>
              <w:pStyle w:val="12"/>
            </w:pPr>
            <w:r>
              <w:t>其他支出</w:t>
            </w:r>
          </w:p>
        </w:tc>
        <w:tc>
          <w:tcPr>
            <w:tcW w:w="1361" w:type="dxa"/>
            <w:vAlign w:val="center"/>
          </w:tcPr>
          <w:p>
            <w:pPr>
              <w:pStyle w:val="11"/>
            </w:pPr>
            <w:r>
              <w:t>281.77</w:t>
            </w:r>
          </w:p>
        </w:tc>
        <w:tc>
          <w:tcPr>
            <w:tcW w:w="1361" w:type="dxa"/>
            <w:vAlign w:val="center"/>
          </w:tcPr>
          <w:p>
            <w:pPr>
              <w:pStyle w:val="11"/>
            </w:pPr>
          </w:p>
        </w:tc>
        <w:tc>
          <w:tcPr>
            <w:tcW w:w="1361" w:type="dxa"/>
            <w:vAlign w:val="center"/>
          </w:tcPr>
          <w:p>
            <w:pPr>
              <w:pStyle w:val="11"/>
            </w:pPr>
            <w:r>
              <w:t>281.77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992" w:type="dxa"/>
            <w:vAlign w:val="center"/>
          </w:tcPr>
          <w:p>
            <w:pPr>
              <w:pStyle w:val="12"/>
            </w:pPr>
            <w:r>
              <w:t>22960</w:t>
            </w:r>
          </w:p>
        </w:tc>
        <w:tc>
          <w:tcPr>
            <w:tcW w:w="4535" w:type="dxa"/>
            <w:vAlign w:val="center"/>
          </w:tcPr>
          <w:p>
            <w:pPr>
              <w:pStyle w:val="12"/>
            </w:pPr>
            <w:r>
              <w:t>彩票公益金安排的支出</w:t>
            </w:r>
          </w:p>
        </w:tc>
        <w:tc>
          <w:tcPr>
            <w:tcW w:w="1361" w:type="dxa"/>
            <w:vAlign w:val="center"/>
          </w:tcPr>
          <w:p>
            <w:pPr>
              <w:pStyle w:val="11"/>
            </w:pPr>
            <w:r>
              <w:t>281.77</w:t>
            </w:r>
          </w:p>
        </w:tc>
        <w:tc>
          <w:tcPr>
            <w:tcW w:w="1361" w:type="dxa"/>
            <w:vAlign w:val="center"/>
          </w:tcPr>
          <w:p>
            <w:pPr>
              <w:pStyle w:val="11"/>
            </w:pPr>
          </w:p>
        </w:tc>
        <w:tc>
          <w:tcPr>
            <w:tcW w:w="1361" w:type="dxa"/>
            <w:vAlign w:val="center"/>
          </w:tcPr>
          <w:p>
            <w:pPr>
              <w:pStyle w:val="11"/>
            </w:pPr>
            <w:r>
              <w:t>281.77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992" w:type="dxa"/>
            <w:vAlign w:val="center"/>
          </w:tcPr>
          <w:p>
            <w:pPr>
              <w:pStyle w:val="12"/>
            </w:pPr>
            <w:r>
              <w:t>2296002</w:t>
            </w:r>
          </w:p>
        </w:tc>
        <w:tc>
          <w:tcPr>
            <w:tcW w:w="4535" w:type="dxa"/>
            <w:vAlign w:val="center"/>
          </w:tcPr>
          <w:p>
            <w:pPr>
              <w:pStyle w:val="12"/>
            </w:pPr>
            <w:r>
              <w:t>用于社会福利的彩票公益金支出</w:t>
            </w:r>
          </w:p>
        </w:tc>
        <w:tc>
          <w:tcPr>
            <w:tcW w:w="1361" w:type="dxa"/>
            <w:vAlign w:val="center"/>
          </w:tcPr>
          <w:p>
            <w:pPr>
              <w:pStyle w:val="11"/>
            </w:pPr>
            <w:r>
              <w:t>281.77</w:t>
            </w:r>
          </w:p>
        </w:tc>
        <w:tc>
          <w:tcPr>
            <w:tcW w:w="1361" w:type="dxa"/>
            <w:vAlign w:val="center"/>
          </w:tcPr>
          <w:p>
            <w:pPr>
              <w:pStyle w:val="11"/>
            </w:pPr>
          </w:p>
        </w:tc>
        <w:tc>
          <w:tcPr>
            <w:tcW w:w="1361" w:type="dxa"/>
            <w:vAlign w:val="center"/>
          </w:tcPr>
          <w:p>
            <w:pPr>
              <w:pStyle w:val="11"/>
            </w:pPr>
            <w:r>
              <w:t>281.77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5"/>
        <w:tblW w:w="1502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122001沙河市民政局本级</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10109.49</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r>
              <w:t>274.52</w:t>
            </w: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10098.99</w:t>
            </w:r>
          </w:p>
        </w:tc>
        <w:tc>
          <w:tcPr>
            <w:tcW w:w="1474" w:type="dxa"/>
            <w:vAlign w:val="center"/>
          </w:tcPr>
          <w:p>
            <w:pPr>
              <w:pStyle w:val="11"/>
            </w:pPr>
            <w:r>
              <w:t>10098.99</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21.43</w:t>
            </w:r>
          </w:p>
        </w:tc>
        <w:tc>
          <w:tcPr>
            <w:tcW w:w="1474" w:type="dxa"/>
            <w:vAlign w:val="center"/>
          </w:tcPr>
          <w:p>
            <w:pPr>
              <w:pStyle w:val="11"/>
            </w:pPr>
            <w:r>
              <w:t>21.43</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40.79</w:t>
            </w:r>
          </w:p>
        </w:tc>
        <w:tc>
          <w:tcPr>
            <w:tcW w:w="1474" w:type="dxa"/>
            <w:vAlign w:val="center"/>
          </w:tcPr>
          <w:p>
            <w:pPr>
              <w:pStyle w:val="11"/>
            </w:pPr>
            <w:r>
              <w:t>40.79</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r>
              <w:t>281.77</w:t>
            </w:r>
          </w:p>
        </w:tc>
        <w:tc>
          <w:tcPr>
            <w:tcW w:w="1474" w:type="dxa"/>
            <w:vAlign w:val="center"/>
          </w:tcPr>
          <w:p>
            <w:pPr>
              <w:pStyle w:val="11"/>
            </w:pPr>
          </w:p>
        </w:tc>
        <w:tc>
          <w:tcPr>
            <w:tcW w:w="1474" w:type="dxa"/>
            <w:vAlign w:val="center"/>
          </w:tcPr>
          <w:p>
            <w:pPr>
              <w:pStyle w:val="11"/>
            </w:pPr>
            <w:r>
              <w:t>281.77</w:t>
            </w: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10384.01</w:t>
            </w:r>
          </w:p>
        </w:tc>
        <w:tc>
          <w:tcPr>
            <w:tcW w:w="3402" w:type="dxa"/>
            <w:vAlign w:val="center"/>
          </w:tcPr>
          <w:p>
            <w:pPr>
              <w:pStyle w:val="14"/>
            </w:pPr>
            <w:r>
              <w:t>本年支出合计</w:t>
            </w:r>
          </w:p>
        </w:tc>
        <w:tc>
          <w:tcPr>
            <w:tcW w:w="1474" w:type="dxa"/>
            <w:vAlign w:val="center"/>
          </w:tcPr>
          <w:p>
            <w:pPr>
              <w:pStyle w:val="15"/>
            </w:pPr>
            <w:r>
              <w:t>10442.98</w:t>
            </w:r>
          </w:p>
        </w:tc>
        <w:tc>
          <w:tcPr>
            <w:tcW w:w="1474" w:type="dxa"/>
            <w:vAlign w:val="center"/>
          </w:tcPr>
          <w:p>
            <w:pPr>
              <w:pStyle w:val="15"/>
            </w:pPr>
            <w:r>
              <w:t>10161.21</w:t>
            </w:r>
          </w:p>
        </w:tc>
        <w:tc>
          <w:tcPr>
            <w:tcW w:w="1474" w:type="dxa"/>
            <w:vAlign w:val="center"/>
          </w:tcPr>
          <w:p>
            <w:pPr>
              <w:pStyle w:val="15"/>
            </w:pPr>
            <w:r>
              <w:t>281.77</w:t>
            </w: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r>
              <w:t>58.97</w:t>
            </w: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r>
              <w:t>51.72</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r>
              <w:t>7.25</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10442.98</w:t>
            </w:r>
          </w:p>
        </w:tc>
        <w:tc>
          <w:tcPr>
            <w:tcW w:w="3402" w:type="dxa"/>
            <w:vAlign w:val="center"/>
          </w:tcPr>
          <w:p>
            <w:pPr>
              <w:pStyle w:val="14"/>
            </w:pPr>
            <w:r>
              <w:t>支出总计</w:t>
            </w:r>
          </w:p>
        </w:tc>
        <w:tc>
          <w:tcPr>
            <w:tcW w:w="1474" w:type="dxa"/>
            <w:vAlign w:val="center"/>
          </w:tcPr>
          <w:p>
            <w:pPr>
              <w:pStyle w:val="15"/>
            </w:pPr>
            <w:r>
              <w:t>10442.98</w:t>
            </w:r>
          </w:p>
        </w:tc>
        <w:tc>
          <w:tcPr>
            <w:tcW w:w="1474" w:type="dxa"/>
            <w:vAlign w:val="center"/>
          </w:tcPr>
          <w:p>
            <w:pPr>
              <w:pStyle w:val="15"/>
            </w:pPr>
            <w:r>
              <w:t>10161.21</w:t>
            </w:r>
          </w:p>
        </w:tc>
        <w:tc>
          <w:tcPr>
            <w:tcW w:w="1474" w:type="dxa"/>
            <w:vAlign w:val="center"/>
          </w:tcPr>
          <w:p>
            <w:pPr>
              <w:pStyle w:val="15"/>
            </w:pPr>
            <w:r>
              <w:t>281.77</w:t>
            </w: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122001沙河市民政局本级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10161.21</w:t>
            </w:r>
          </w:p>
        </w:tc>
        <w:tc>
          <w:tcPr>
            <w:tcW w:w="2551" w:type="dxa"/>
            <w:vAlign w:val="center"/>
          </w:tcPr>
          <w:p>
            <w:pPr>
              <w:pStyle w:val="15"/>
            </w:pPr>
            <w:r>
              <w:t>909.77</w:t>
            </w:r>
          </w:p>
        </w:tc>
        <w:tc>
          <w:tcPr>
            <w:tcW w:w="2551" w:type="dxa"/>
            <w:vAlign w:val="center"/>
          </w:tcPr>
          <w:p>
            <w:pPr>
              <w:pStyle w:val="15"/>
            </w:pPr>
            <w:r>
              <w:t>9251.44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10098.99</w:t>
            </w:r>
          </w:p>
        </w:tc>
        <w:tc>
          <w:tcPr>
            <w:tcW w:w="2551" w:type="dxa"/>
            <w:vAlign w:val="center"/>
          </w:tcPr>
          <w:p>
            <w:pPr>
              <w:pStyle w:val="11"/>
            </w:pPr>
            <w:r>
              <w:t>847.55</w:t>
            </w:r>
          </w:p>
        </w:tc>
        <w:tc>
          <w:tcPr>
            <w:tcW w:w="2551" w:type="dxa"/>
            <w:vAlign w:val="center"/>
          </w:tcPr>
          <w:p>
            <w:pPr>
              <w:pStyle w:val="11"/>
            </w:pPr>
            <w:r>
              <w:t>9251.44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20802</w:t>
            </w:r>
          </w:p>
        </w:tc>
        <w:tc>
          <w:tcPr>
            <w:tcW w:w="4535" w:type="dxa"/>
            <w:vAlign w:val="center"/>
          </w:tcPr>
          <w:p>
            <w:pPr>
              <w:pStyle w:val="12"/>
            </w:pPr>
            <w:r>
              <w:t>民政管理事务</w:t>
            </w:r>
          </w:p>
        </w:tc>
        <w:tc>
          <w:tcPr>
            <w:tcW w:w="2551" w:type="dxa"/>
            <w:vAlign w:val="center"/>
          </w:tcPr>
          <w:p>
            <w:pPr>
              <w:pStyle w:val="11"/>
            </w:pPr>
            <w:r>
              <w:t>1266.30</w:t>
            </w:r>
          </w:p>
        </w:tc>
        <w:tc>
          <w:tcPr>
            <w:tcW w:w="2551" w:type="dxa"/>
            <w:vAlign w:val="center"/>
          </w:tcPr>
          <w:p>
            <w:pPr>
              <w:pStyle w:val="11"/>
            </w:pPr>
            <w:r>
              <w:t>797.58</w:t>
            </w:r>
          </w:p>
        </w:tc>
        <w:tc>
          <w:tcPr>
            <w:tcW w:w="2551" w:type="dxa"/>
            <w:vAlign w:val="center"/>
          </w:tcPr>
          <w:p>
            <w:pPr>
              <w:pStyle w:val="11"/>
            </w:pPr>
            <w:r>
              <w:t>468.72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2080201</w:t>
            </w:r>
          </w:p>
        </w:tc>
        <w:tc>
          <w:tcPr>
            <w:tcW w:w="4535" w:type="dxa"/>
            <w:vAlign w:val="center"/>
          </w:tcPr>
          <w:p>
            <w:pPr>
              <w:pStyle w:val="12"/>
            </w:pPr>
            <w:r>
              <w:t>行政运行</w:t>
            </w:r>
          </w:p>
        </w:tc>
        <w:tc>
          <w:tcPr>
            <w:tcW w:w="2551" w:type="dxa"/>
            <w:vAlign w:val="center"/>
          </w:tcPr>
          <w:p>
            <w:pPr>
              <w:pStyle w:val="11"/>
            </w:pPr>
            <w:r>
              <w:t>797.58</w:t>
            </w:r>
          </w:p>
        </w:tc>
        <w:tc>
          <w:tcPr>
            <w:tcW w:w="2551" w:type="dxa"/>
            <w:vAlign w:val="center"/>
          </w:tcPr>
          <w:p>
            <w:pPr>
              <w:pStyle w:val="11"/>
            </w:pPr>
            <w:r>
              <w:t>797.58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2080299</w:t>
            </w:r>
          </w:p>
        </w:tc>
        <w:tc>
          <w:tcPr>
            <w:tcW w:w="4535" w:type="dxa"/>
            <w:vAlign w:val="center"/>
          </w:tcPr>
          <w:p>
            <w:pPr>
              <w:pStyle w:val="12"/>
            </w:pPr>
            <w:r>
              <w:t>其他民政管理事务支出</w:t>
            </w:r>
          </w:p>
        </w:tc>
        <w:tc>
          <w:tcPr>
            <w:tcW w:w="2551" w:type="dxa"/>
            <w:vAlign w:val="center"/>
          </w:tcPr>
          <w:p>
            <w:pPr>
              <w:pStyle w:val="11"/>
            </w:pPr>
            <w:r>
              <w:t>468.72</w:t>
            </w:r>
          </w:p>
        </w:tc>
        <w:tc>
          <w:tcPr>
            <w:tcW w:w="2551" w:type="dxa"/>
            <w:vAlign w:val="center"/>
          </w:tcPr>
          <w:p>
            <w:pPr>
              <w:pStyle w:val="11"/>
            </w:pPr>
          </w:p>
        </w:tc>
        <w:tc>
          <w:tcPr>
            <w:tcW w:w="2551" w:type="dxa"/>
            <w:vAlign w:val="center"/>
          </w:tcPr>
          <w:p>
            <w:pPr>
              <w:pStyle w:val="11"/>
            </w:pPr>
            <w:r>
              <w:t>468.72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49.97</w:t>
            </w:r>
          </w:p>
        </w:tc>
        <w:tc>
          <w:tcPr>
            <w:tcW w:w="2551" w:type="dxa"/>
            <w:vAlign w:val="center"/>
          </w:tcPr>
          <w:p>
            <w:pPr>
              <w:pStyle w:val="11"/>
            </w:pPr>
            <w:r>
              <w:t>49.97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49.97</w:t>
            </w:r>
          </w:p>
        </w:tc>
        <w:tc>
          <w:tcPr>
            <w:tcW w:w="2551" w:type="dxa"/>
            <w:vAlign w:val="center"/>
          </w:tcPr>
          <w:p>
            <w:pPr>
              <w:pStyle w:val="11"/>
            </w:pPr>
            <w:r>
              <w:t>49.97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20810</w:t>
            </w:r>
          </w:p>
        </w:tc>
        <w:tc>
          <w:tcPr>
            <w:tcW w:w="4535" w:type="dxa"/>
            <w:vAlign w:val="center"/>
          </w:tcPr>
          <w:p>
            <w:pPr>
              <w:pStyle w:val="12"/>
            </w:pPr>
            <w:r>
              <w:t>社会福利</w:t>
            </w:r>
          </w:p>
        </w:tc>
        <w:tc>
          <w:tcPr>
            <w:tcW w:w="2551" w:type="dxa"/>
            <w:vAlign w:val="center"/>
          </w:tcPr>
          <w:p>
            <w:pPr>
              <w:pStyle w:val="11"/>
            </w:pPr>
            <w:r>
              <w:t>674.72</w:t>
            </w:r>
          </w:p>
        </w:tc>
        <w:tc>
          <w:tcPr>
            <w:tcW w:w="2551" w:type="dxa"/>
            <w:vAlign w:val="center"/>
          </w:tcPr>
          <w:p>
            <w:pPr>
              <w:pStyle w:val="11"/>
            </w:pPr>
          </w:p>
        </w:tc>
        <w:tc>
          <w:tcPr>
            <w:tcW w:w="2551" w:type="dxa"/>
            <w:vAlign w:val="center"/>
          </w:tcPr>
          <w:p>
            <w:pPr>
              <w:pStyle w:val="11"/>
            </w:pPr>
            <w:r>
              <w:t>674.72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2081001</w:t>
            </w:r>
          </w:p>
        </w:tc>
        <w:tc>
          <w:tcPr>
            <w:tcW w:w="4535" w:type="dxa"/>
            <w:vAlign w:val="center"/>
          </w:tcPr>
          <w:p>
            <w:pPr>
              <w:pStyle w:val="12"/>
            </w:pPr>
            <w:r>
              <w:t>儿童福利</w:t>
            </w:r>
          </w:p>
        </w:tc>
        <w:tc>
          <w:tcPr>
            <w:tcW w:w="2551" w:type="dxa"/>
            <w:vAlign w:val="center"/>
          </w:tcPr>
          <w:p>
            <w:pPr>
              <w:pStyle w:val="11"/>
            </w:pPr>
            <w:r>
              <w:t>160.00</w:t>
            </w:r>
          </w:p>
        </w:tc>
        <w:tc>
          <w:tcPr>
            <w:tcW w:w="2551" w:type="dxa"/>
            <w:vAlign w:val="center"/>
          </w:tcPr>
          <w:p>
            <w:pPr>
              <w:pStyle w:val="11"/>
            </w:pPr>
          </w:p>
        </w:tc>
        <w:tc>
          <w:tcPr>
            <w:tcW w:w="2551" w:type="dxa"/>
            <w:vAlign w:val="center"/>
          </w:tcPr>
          <w:p>
            <w:pPr>
              <w:pStyle w:val="11"/>
            </w:pPr>
            <w:r>
              <w:t>160.00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2081002</w:t>
            </w:r>
          </w:p>
        </w:tc>
        <w:tc>
          <w:tcPr>
            <w:tcW w:w="4535" w:type="dxa"/>
            <w:vAlign w:val="center"/>
          </w:tcPr>
          <w:p>
            <w:pPr>
              <w:pStyle w:val="12"/>
            </w:pPr>
            <w:r>
              <w:t>老年福利</w:t>
            </w:r>
          </w:p>
        </w:tc>
        <w:tc>
          <w:tcPr>
            <w:tcW w:w="2551" w:type="dxa"/>
            <w:vAlign w:val="center"/>
          </w:tcPr>
          <w:p>
            <w:pPr>
              <w:pStyle w:val="11"/>
            </w:pPr>
            <w:r>
              <w:t>410.00</w:t>
            </w:r>
          </w:p>
        </w:tc>
        <w:tc>
          <w:tcPr>
            <w:tcW w:w="2551" w:type="dxa"/>
            <w:vAlign w:val="center"/>
          </w:tcPr>
          <w:p>
            <w:pPr>
              <w:pStyle w:val="11"/>
            </w:pPr>
          </w:p>
        </w:tc>
        <w:tc>
          <w:tcPr>
            <w:tcW w:w="2551" w:type="dxa"/>
            <w:vAlign w:val="center"/>
          </w:tcPr>
          <w:p>
            <w:pPr>
              <w:pStyle w:val="11"/>
            </w:pPr>
            <w:r>
              <w:t>410.00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2081006</w:t>
            </w:r>
          </w:p>
        </w:tc>
        <w:tc>
          <w:tcPr>
            <w:tcW w:w="4535" w:type="dxa"/>
            <w:vAlign w:val="center"/>
          </w:tcPr>
          <w:p>
            <w:pPr>
              <w:pStyle w:val="12"/>
            </w:pPr>
            <w:r>
              <w:t>养老服务</w:t>
            </w:r>
          </w:p>
        </w:tc>
        <w:tc>
          <w:tcPr>
            <w:tcW w:w="2551" w:type="dxa"/>
            <w:vAlign w:val="center"/>
          </w:tcPr>
          <w:p>
            <w:pPr>
              <w:pStyle w:val="11"/>
            </w:pPr>
            <w:r>
              <w:t>104.72</w:t>
            </w:r>
          </w:p>
        </w:tc>
        <w:tc>
          <w:tcPr>
            <w:tcW w:w="2551" w:type="dxa"/>
            <w:vAlign w:val="center"/>
          </w:tcPr>
          <w:p>
            <w:pPr>
              <w:pStyle w:val="11"/>
            </w:pPr>
          </w:p>
        </w:tc>
        <w:tc>
          <w:tcPr>
            <w:tcW w:w="2551" w:type="dxa"/>
            <w:vAlign w:val="center"/>
          </w:tcPr>
          <w:p>
            <w:pPr>
              <w:pStyle w:val="11"/>
            </w:pPr>
            <w:r>
              <w:t>104.72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20811</w:t>
            </w:r>
          </w:p>
        </w:tc>
        <w:tc>
          <w:tcPr>
            <w:tcW w:w="4535" w:type="dxa"/>
            <w:vAlign w:val="center"/>
          </w:tcPr>
          <w:p>
            <w:pPr>
              <w:pStyle w:val="12"/>
            </w:pPr>
            <w:r>
              <w:t>残疾人事业</w:t>
            </w:r>
          </w:p>
        </w:tc>
        <w:tc>
          <w:tcPr>
            <w:tcW w:w="2551" w:type="dxa"/>
            <w:vAlign w:val="center"/>
          </w:tcPr>
          <w:p>
            <w:pPr>
              <w:pStyle w:val="11"/>
            </w:pPr>
            <w:r>
              <w:t>910.00</w:t>
            </w:r>
          </w:p>
        </w:tc>
        <w:tc>
          <w:tcPr>
            <w:tcW w:w="2551" w:type="dxa"/>
            <w:vAlign w:val="center"/>
          </w:tcPr>
          <w:p>
            <w:pPr>
              <w:pStyle w:val="11"/>
            </w:pPr>
          </w:p>
        </w:tc>
        <w:tc>
          <w:tcPr>
            <w:tcW w:w="2551" w:type="dxa"/>
            <w:vAlign w:val="center"/>
          </w:tcPr>
          <w:p>
            <w:pPr>
              <w:pStyle w:val="11"/>
            </w:pPr>
            <w:r>
              <w:t>910.00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2081107</w:t>
            </w:r>
          </w:p>
        </w:tc>
        <w:tc>
          <w:tcPr>
            <w:tcW w:w="4535" w:type="dxa"/>
            <w:vAlign w:val="center"/>
          </w:tcPr>
          <w:p>
            <w:pPr>
              <w:pStyle w:val="12"/>
            </w:pPr>
            <w:r>
              <w:t>残疾人生活和护理补贴</w:t>
            </w:r>
          </w:p>
        </w:tc>
        <w:tc>
          <w:tcPr>
            <w:tcW w:w="2551" w:type="dxa"/>
            <w:vAlign w:val="center"/>
          </w:tcPr>
          <w:p>
            <w:pPr>
              <w:pStyle w:val="11"/>
            </w:pPr>
            <w:r>
              <w:t>910.00</w:t>
            </w:r>
          </w:p>
        </w:tc>
        <w:tc>
          <w:tcPr>
            <w:tcW w:w="2551" w:type="dxa"/>
            <w:vAlign w:val="center"/>
          </w:tcPr>
          <w:p>
            <w:pPr>
              <w:pStyle w:val="11"/>
            </w:pPr>
          </w:p>
        </w:tc>
        <w:tc>
          <w:tcPr>
            <w:tcW w:w="2551" w:type="dxa"/>
            <w:vAlign w:val="center"/>
          </w:tcPr>
          <w:p>
            <w:pPr>
              <w:pStyle w:val="11"/>
            </w:pPr>
            <w:r>
              <w:t>910.00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20819</w:t>
            </w:r>
          </w:p>
        </w:tc>
        <w:tc>
          <w:tcPr>
            <w:tcW w:w="4535" w:type="dxa"/>
            <w:vAlign w:val="center"/>
          </w:tcPr>
          <w:p>
            <w:pPr>
              <w:pStyle w:val="12"/>
            </w:pPr>
            <w:r>
              <w:t>最低生活保障</w:t>
            </w:r>
          </w:p>
        </w:tc>
        <w:tc>
          <w:tcPr>
            <w:tcW w:w="2551" w:type="dxa"/>
            <w:vAlign w:val="center"/>
          </w:tcPr>
          <w:p>
            <w:pPr>
              <w:pStyle w:val="11"/>
            </w:pPr>
            <w:r>
              <w:t>6166.00</w:t>
            </w:r>
          </w:p>
        </w:tc>
        <w:tc>
          <w:tcPr>
            <w:tcW w:w="2551" w:type="dxa"/>
            <w:vAlign w:val="center"/>
          </w:tcPr>
          <w:p>
            <w:pPr>
              <w:pStyle w:val="11"/>
            </w:pPr>
          </w:p>
        </w:tc>
        <w:tc>
          <w:tcPr>
            <w:tcW w:w="2551" w:type="dxa"/>
            <w:vAlign w:val="center"/>
          </w:tcPr>
          <w:p>
            <w:pPr>
              <w:pStyle w:val="11"/>
            </w:pPr>
            <w:r>
              <w:t>6166.00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2081901</w:t>
            </w:r>
          </w:p>
        </w:tc>
        <w:tc>
          <w:tcPr>
            <w:tcW w:w="4535" w:type="dxa"/>
            <w:vAlign w:val="center"/>
          </w:tcPr>
          <w:p>
            <w:pPr>
              <w:pStyle w:val="12"/>
            </w:pPr>
            <w:r>
              <w:t>城市最低生活保障金支出</w:t>
            </w:r>
          </w:p>
        </w:tc>
        <w:tc>
          <w:tcPr>
            <w:tcW w:w="2551" w:type="dxa"/>
            <w:vAlign w:val="center"/>
          </w:tcPr>
          <w:p>
            <w:pPr>
              <w:pStyle w:val="11"/>
            </w:pPr>
            <w:r>
              <w:t>288.00</w:t>
            </w:r>
          </w:p>
        </w:tc>
        <w:tc>
          <w:tcPr>
            <w:tcW w:w="2551" w:type="dxa"/>
            <w:vAlign w:val="center"/>
          </w:tcPr>
          <w:p>
            <w:pPr>
              <w:pStyle w:val="11"/>
            </w:pPr>
          </w:p>
        </w:tc>
        <w:tc>
          <w:tcPr>
            <w:tcW w:w="2551" w:type="dxa"/>
            <w:vAlign w:val="center"/>
          </w:tcPr>
          <w:p>
            <w:pPr>
              <w:pStyle w:val="11"/>
            </w:pPr>
            <w:r>
              <w:t>288.00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2081902</w:t>
            </w:r>
          </w:p>
        </w:tc>
        <w:tc>
          <w:tcPr>
            <w:tcW w:w="4535" w:type="dxa"/>
            <w:vAlign w:val="center"/>
          </w:tcPr>
          <w:p>
            <w:pPr>
              <w:pStyle w:val="12"/>
            </w:pPr>
            <w:r>
              <w:t>农村最低生活保障金支出</w:t>
            </w:r>
          </w:p>
        </w:tc>
        <w:tc>
          <w:tcPr>
            <w:tcW w:w="2551" w:type="dxa"/>
            <w:vAlign w:val="center"/>
          </w:tcPr>
          <w:p>
            <w:pPr>
              <w:pStyle w:val="11"/>
            </w:pPr>
            <w:r>
              <w:t>5878.00</w:t>
            </w:r>
          </w:p>
        </w:tc>
        <w:tc>
          <w:tcPr>
            <w:tcW w:w="2551" w:type="dxa"/>
            <w:vAlign w:val="center"/>
          </w:tcPr>
          <w:p>
            <w:pPr>
              <w:pStyle w:val="11"/>
            </w:pPr>
          </w:p>
        </w:tc>
        <w:tc>
          <w:tcPr>
            <w:tcW w:w="2551" w:type="dxa"/>
            <w:vAlign w:val="center"/>
          </w:tcPr>
          <w:p>
            <w:pPr>
              <w:pStyle w:val="11"/>
            </w:pPr>
            <w:r>
              <w:t>5878.00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20820</w:t>
            </w:r>
          </w:p>
        </w:tc>
        <w:tc>
          <w:tcPr>
            <w:tcW w:w="4535" w:type="dxa"/>
            <w:vAlign w:val="center"/>
          </w:tcPr>
          <w:p>
            <w:pPr>
              <w:pStyle w:val="12"/>
            </w:pPr>
            <w:r>
              <w:t>临时救助</w:t>
            </w:r>
          </w:p>
        </w:tc>
        <w:tc>
          <w:tcPr>
            <w:tcW w:w="2551" w:type="dxa"/>
            <w:vAlign w:val="center"/>
          </w:tcPr>
          <w:p>
            <w:pPr>
              <w:pStyle w:val="11"/>
            </w:pPr>
            <w:r>
              <w:t>222.00</w:t>
            </w:r>
          </w:p>
        </w:tc>
        <w:tc>
          <w:tcPr>
            <w:tcW w:w="2551" w:type="dxa"/>
            <w:vAlign w:val="center"/>
          </w:tcPr>
          <w:p>
            <w:pPr>
              <w:pStyle w:val="11"/>
            </w:pPr>
          </w:p>
        </w:tc>
        <w:tc>
          <w:tcPr>
            <w:tcW w:w="2551" w:type="dxa"/>
            <w:vAlign w:val="center"/>
          </w:tcPr>
          <w:p>
            <w:pPr>
              <w:pStyle w:val="11"/>
            </w:pPr>
            <w:r>
              <w:t>222.00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2082001</w:t>
            </w:r>
          </w:p>
        </w:tc>
        <w:tc>
          <w:tcPr>
            <w:tcW w:w="4535" w:type="dxa"/>
            <w:vAlign w:val="center"/>
          </w:tcPr>
          <w:p>
            <w:pPr>
              <w:pStyle w:val="12"/>
            </w:pPr>
            <w:r>
              <w:t>临时救助支出</w:t>
            </w:r>
          </w:p>
        </w:tc>
        <w:tc>
          <w:tcPr>
            <w:tcW w:w="2551" w:type="dxa"/>
            <w:vAlign w:val="center"/>
          </w:tcPr>
          <w:p>
            <w:pPr>
              <w:pStyle w:val="11"/>
            </w:pPr>
            <w:r>
              <w:t>212.00</w:t>
            </w:r>
          </w:p>
        </w:tc>
        <w:tc>
          <w:tcPr>
            <w:tcW w:w="2551" w:type="dxa"/>
            <w:vAlign w:val="center"/>
          </w:tcPr>
          <w:p>
            <w:pPr>
              <w:pStyle w:val="11"/>
            </w:pPr>
          </w:p>
        </w:tc>
        <w:tc>
          <w:tcPr>
            <w:tcW w:w="2551" w:type="dxa"/>
            <w:vAlign w:val="center"/>
          </w:tcPr>
          <w:p>
            <w:pPr>
              <w:pStyle w:val="11"/>
            </w:pPr>
            <w:r>
              <w:t>212.00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2082002</w:t>
            </w:r>
          </w:p>
        </w:tc>
        <w:tc>
          <w:tcPr>
            <w:tcW w:w="4535" w:type="dxa"/>
            <w:vAlign w:val="center"/>
          </w:tcPr>
          <w:p>
            <w:pPr>
              <w:pStyle w:val="12"/>
            </w:pPr>
            <w:r>
              <w:t>流浪乞讨人员救助支出</w:t>
            </w:r>
          </w:p>
        </w:tc>
        <w:tc>
          <w:tcPr>
            <w:tcW w:w="2551" w:type="dxa"/>
            <w:vAlign w:val="center"/>
          </w:tcPr>
          <w:p>
            <w:pPr>
              <w:pStyle w:val="11"/>
            </w:pPr>
            <w:r>
              <w:t>10.00</w:t>
            </w:r>
          </w:p>
        </w:tc>
        <w:tc>
          <w:tcPr>
            <w:tcW w:w="2551" w:type="dxa"/>
            <w:vAlign w:val="center"/>
          </w:tcPr>
          <w:p>
            <w:pPr>
              <w:pStyle w:val="11"/>
            </w:pPr>
          </w:p>
        </w:tc>
        <w:tc>
          <w:tcPr>
            <w:tcW w:w="2551" w:type="dxa"/>
            <w:vAlign w:val="center"/>
          </w:tcPr>
          <w:p>
            <w:pPr>
              <w:pStyle w:val="11"/>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20821</w:t>
            </w:r>
          </w:p>
        </w:tc>
        <w:tc>
          <w:tcPr>
            <w:tcW w:w="4535" w:type="dxa"/>
            <w:vAlign w:val="center"/>
          </w:tcPr>
          <w:p>
            <w:pPr>
              <w:pStyle w:val="12"/>
            </w:pPr>
            <w:r>
              <w:t>特困人员救助供养</w:t>
            </w:r>
          </w:p>
        </w:tc>
        <w:tc>
          <w:tcPr>
            <w:tcW w:w="2551" w:type="dxa"/>
            <w:vAlign w:val="center"/>
          </w:tcPr>
          <w:p>
            <w:pPr>
              <w:pStyle w:val="11"/>
            </w:pPr>
            <w:r>
              <w:t>810.00</w:t>
            </w:r>
          </w:p>
        </w:tc>
        <w:tc>
          <w:tcPr>
            <w:tcW w:w="2551" w:type="dxa"/>
            <w:vAlign w:val="center"/>
          </w:tcPr>
          <w:p>
            <w:pPr>
              <w:pStyle w:val="11"/>
            </w:pPr>
          </w:p>
        </w:tc>
        <w:tc>
          <w:tcPr>
            <w:tcW w:w="2551" w:type="dxa"/>
            <w:vAlign w:val="center"/>
          </w:tcPr>
          <w:p>
            <w:pPr>
              <w:pStyle w:val="11"/>
            </w:pPr>
            <w:r>
              <w:t>810.00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2082102</w:t>
            </w:r>
          </w:p>
        </w:tc>
        <w:tc>
          <w:tcPr>
            <w:tcW w:w="4535" w:type="dxa"/>
            <w:vAlign w:val="center"/>
          </w:tcPr>
          <w:p>
            <w:pPr>
              <w:pStyle w:val="12"/>
            </w:pPr>
            <w:r>
              <w:t>农村特困人员救助供养支出</w:t>
            </w:r>
          </w:p>
        </w:tc>
        <w:tc>
          <w:tcPr>
            <w:tcW w:w="2551" w:type="dxa"/>
            <w:vAlign w:val="center"/>
          </w:tcPr>
          <w:p>
            <w:pPr>
              <w:pStyle w:val="11"/>
            </w:pPr>
            <w:r>
              <w:t>810.00</w:t>
            </w:r>
          </w:p>
        </w:tc>
        <w:tc>
          <w:tcPr>
            <w:tcW w:w="2551" w:type="dxa"/>
            <w:vAlign w:val="center"/>
          </w:tcPr>
          <w:p>
            <w:pPr>
              <w:pStyle w:val="11"/>
            </w:pPr>
          </w:p>
        </w:tc>
        <w:tc>
          <w:tcPr>
            <w:tcW w:w="2551" w:type="dxa"/>
            <w:vAlign w:val="center"/>
          </w:tcPr>
          <w:p>
            <w:pPr>
              <w:pStyle w:val="11"/>
            </w:pPr>
            <w:r>
              <w:t>810.00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21.43</w:t>
            </w:r>
          </w:p>
        </w:tc>
        <w:tc>
          <w:tcPr>
            <w:tcW w:w="2551" w:type="dxa"/>
            <w:vAlign w:val="center"/>
          </w:tcPr>
          <w:p>
            <w:pPr>
              <w:pStyle w:val="11"/>
            </w:pPr>
            <w:r>
              <w:t>21.43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21.43</w:t>
            </w:r>
          </w:p>
        </w:tc>
        <w:tc>
          <w:tcPr>
            <w:tcW w:w="2551" w:type="dxa"/>
            <w:vAlign w:val="center"/>
          </w:tcPr>
          <w:p>
            <w:pPr>
              <w:pStyle w:val="11"/>
            </w:pPr>
            <w:r>
              <w:t>21.43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2101199</w:t>
            </w:r>
          </w:p>
        </w:tc>
        <w:tc>
          <w:tcPr>
            <w:tcW w:w="4535" w:type="dxa"/>
            <w:vAlign w:val="center"/>
          </w:tcPr>
          <w:p>
            <w:pPr>
              <w:pStyle w:val="12"/>
            </w:pPr>
            <w:r>
              <w:t>其他行政事业单位医疗支出</w:t>
            </w:r>
          </w:p>
        </w:tc>
        <w:tc>
          <w:tcPr>
            <w:tcW w:w="2551" w:type="dxa"/>
            <w:vAlign w:val="center"/>
          </w:tcPr>
          <w:p>
            <w:pPr>
              <w:pStyle w:val="11"/>
            </w:pPr>
            <w:r>
              <w:t>21.43</w:t>
            </w:r>
          </w:p>
        </w:tc>
        <w:tc>
          <w:tcPr>
            <w:tcW w:w="2551" w:type="dxa"/>
            <w:vAlign w:val="center"/>
          </w:tcPr>
          <w:p>
            <w:pPr>
              <w:pStyle w:val="11"/>
            </w:pPr>
            <w:r>
              <w:t>21.43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40.79</w:t>
            </w:r>
          </w:p>
        </w:tc>
        <w:tc>
          <w:tcPr>
            <w:tcW w:w="2551" w:type="dxa"/>
            <w:vAlign w:val="center"/>
          </w:tcPr>
          <w:p>
            <w:pPr>
              <w:pStyle w:val="11"/>
            </w:pPr>
            <w:r>
              <w:t>40.79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40.79</w:t>
            </w:r>
          </w:p>
        </w:tc>
        <w:tc>
          <w:tcPr>
            <w:tcW w:w="2551" w:type="dxa"/>
            <w:vAlign w:val="center"/>
          </w:tcPr>
          <w:p>
            <w:pPr>
              <w:pStyle w:val="11"/>
            </w:pPr>
            <w:r>
              <w:t>40.79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40.79</w:t>
            </w:r>
          </w:p>
        </w:tc>
        <w:tc>
          <w:tcPr>
            <w:tcW w:w="2551" w:type="dxa"/>
            <w:vAlign w:val="center"/>
          </w:tcPr>
          <w:p>
            <w:pPr>
              <w:pStyle w:val="11"/>
            </w:pPr>
            <w:r>
              <w:t>40.79</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122001沙河市民政局本级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909.77</w:t>
            </w:r>
          </w:p>
        </w:tc>
        <w:tc>
          <w:tcPr>
            <w:tcW w:w="2551" w:type="dxa"/>
            <w:vAlign w:val="center"/>
          </w:tcPr>
          <w:p>
            <w:pPr>
              <w:pStyle w:val="15"/>
            </w:pPr>
            <w:r>
              <w:t>884.66</w:t>
            </w:r>
          </w:p>
        </w:tc>
        <w:tc>
          <w:tcPr>
            <w:tcW w:w="2551" w:type="dxa"/>
            <w:vAlign w:val="center"/>
          </w:tcPr>
          <w:p>
            <w:pPr>
              <w:pStyle w:val="15"/>
            </w:pPr>
            <w:r>
              <w:t>25.11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823.17</w:t>
            </w:r>
          </w:p>
        </w:tc>
        <w:tc>
          <w:tcPr>
            <w:tcW w:w="2551" w:type="dxa"/>
            <w:vAlign w:val="center"/>
          </w:tcPr>
          <w:p>
            <w:pPr>
              <w:pStyle w:val="11"/>
            </w:pPr>
            <w:r>
              <w:t>823.17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509.43</w:t>
            </w:r>
          </w:p>
        </w:tc>
        <w:tc>
          <w:tcPr>
            <w:tcW w:w="2551" w:type="dxa"/>
            <w:vAlign w:val="center"/>
          </w:tcPr>
          <w:p>
            <w:pPr>
              <w:pStyle w:val="11"/>
            </w:pPr>
            <w:r>
              <w:t>509.43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32.90</w:t>
            </w:r>
          </w:p>
        </w:tc>
        <w:tc>
          <w:tcPr>
            <w:tcW w:w="2551" w:type="dxa"/>
            <w:vAlign w:val="center"/>
          </w:tcPr>
          <w:p>
            <w:pPr>
              <w:pStyle w:val="11"/>
            </w:pPr>
            <w:r>
              <w:t>32.90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17.29</w:t>
            </w:r>
          </w:p>
        </w:tc>
        <w:tc>
          <w:tcPr>
            <w:tcW w:w="2551" w:type="dxa"/>
            <w:vAlign w:val="center"/>
          </w:tcPr>
          <w:p>
            <w:pPr>
              <w:pStyle w:val="11"/>
            </w:pPr>
            <w:r>
              <w:t>17.29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110.32</w:t>
            </w:r>
          </w:p>
        </w:tc>
        <w:tc>
          <w:tcPr>
            <w:tcW w:w="2551" w:type="dxa"/>
            <w:vAlign w:val="center"/>
          </w:tcPr>
          <w:p>
            <w:pPr>
              <w:pStyle w:val="11"/>
            </w:pPr>
            <w:r>
              <w:t>110.32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49.97</w:t>
            </w:r>
          </w:p>
        </w:tc>
        <w:tc>
          <w:tcPr>
            <w:tcW w:w="2551" w:type="dxa"/>
            <w:vAlign w:val="center"/>
          </w:tcPr>
          <w:p>
            <w:pPr>
              <w:pStyle w:val="11"/>
            </w:pPr>
            <w:r>
              <w:t>49.97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21.43</w:t>
            </w:r>
          </w:p>
        </w:tc>
        <w:tc>
          <w:tcPr>
            <w:tcW w:w="2551" w:type="dxa"/>
            <w:vAlign w:val="center"/>
          </w:tcPr>
          <w:p>
            <w:pPr>
              <w:pStyle w:val="11"/>
            </w:pPr>
            <w:r>
              <w:t>21.43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40.79</w:t>
            </w:r>
          </w:p>
        </w:tc>
        <w:tc>
          <w:tcPr>
            <w:tcW w:w="2551" w:type="dxa"/>
            <w:vAlign w:val="center"/>
          </w:tcPr>
          <w:p>
            <w:pPr>
              <w:pStyle w:val="11"/>
            </w:pPr>
            <w:r>
              <w:t>40.79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41.04</w:t>
            </w:r>
          </w:p>
        </w:tc>
        <w:tc>
          <w:tcPr>
            <w:tcW w:w="2551" w:type="dxa"/>
            <w:vAlign w:val="center"/>
          </w:tcPr>
          <w:p>
            <w:pPr>
              <w:pStyle w:val="11"/>
            </w:pPr>
            <w:r>
              <w:t>41.04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25.11</w:t>
            </w:r>
          </w:p>
        </w:tc>
        <w:tc>
          <w:tcPr>
            <w:tcW w:w="2551" w:type="dxa"/>
            <w:vAlign w:val="center"/>
          </w:tcPr>
          <w:p>
            <w:pPr>
              <w:pStyle w:val="11"/>
            </w:pPr>
          </w:p>
        </w:tc>
        <w:tc>
          <w:tcPr>
            <w:tcW w:w="2551" w:type="dxa"/>
            <w:vAlign w:val="center"/>
          </w:tcPr>
          <w:p>
            <w:pPr>
              <w:pStyle w:val="11"/>
            </w:pPr>
            <w:r>
              <w:t>25.11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3.20</w:t>
            </w:r>
          </w:p>
        </w:tc>
        <w:tc>
          <w:tcPr>
            <w:tcW w:w="2551" w:type="dxa"/>
            <w:vAlign w:val="center"/>
          </w:tcPr>
          <w:p>
            <w:pPr>
              <w:pStyle w:val="11"/>
            </w:pPr>
          </w:p>
        </w:tc>
        <w:tc>
          <w:tcPr>
            <w:tcW w:w="2551" w:type="dxa"/>
            <w:vAlign w:val="center"/>
          </w:tcPr>
          <w:p>
            <w:pPr>
              <w:pStyle w:val="11"/>
            </w:pPr>
            <w:r>
              <w:t>3.20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5.40</w:t>
            </w:r>
          </w:p>
        </w:tc>
        <w:tc>
          <w:tcPr>
            <w:tcW w:w="2551" w:type="dxa"/>
            <w:vAlign w:val="center"/>
          </w:tcPr>
          <w:p>
            <w:pPr>
              <w:pStyle w:val="11"/>
            </w:pPr>
          </w:p>
        </w:tc>
        <w:tc>
          <w:tcPr>
            <w:tcW w:w="2551" w:type="dxa"/>
            <w:vAlign w:val="center"/>
          </w:tcPr>
          <w:p>
            <w:pPr>
              <w:pStyle w:val="11"/>
            </w:pPr>
            <w:r>
              <w:t>5.40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3.60</w:t>
            </w:r>
          </w:p>
        </w:tc>
        <w:tc>
          <w:tcPr>
            <w:tcW w:w="2551" w:type="dxa"/>
            <w:vAlign w:val="center"/>
          </w:tcPr>
          <w:p>
            <w:pPr>
              <w:pStyle w:val="11"/>
            </w:pPr>
          </w:p>
        </w:tc>
        <w:tc>
          <w:tcPr>
            <w:tcW w:w="2551" w:type="dxa"/>
            <w:vAlign w:val="center"/>
          </w:tcPr>
          <w:p>
            <w:pPr>
              <w:pStyle w:val="11"/>
            </w:pPr>
            <w:r>
              <w:t>3.60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4.51</w:t>
            </w:r>
          </w:p>
        </w:tc>
        <w:tc>
          <w:tcPr>
            <w:tcW w:w="2551" w:type="dxa"/>
            <w:vAlign w:val="center"/>
          </w:tcPr>
          <w:p>
            <w:pPr>
              <w:pStyle w:val="11"/>
            </w:pPr>
          </w:p>
        </w:tc>
        <w:tc>
          <w:tcPr>
            <w:tcW w:w="2551" w:type="dxa"/>
            <w:vAlign w:val="center"/>
          </w:tcPr>
          <w:p>
            <w:pPr>
              <w:pStyle w:val="11"/>
            </w:pPr>
            <w:r>
              <w:t>4.51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8.40</w:t>
            </w:r>
          </w:p>
        </w:tc>
        <w:tc>
          <w:tcPr>
            <w:tcW w:w="2551" w:type="dxa"/>
            <w:vAlign w:val="center"/>
          </w:tcPr>
          <w:p>
            <w:pPr>
              <w:pStyle w:val="11"/>
            </w:pPr>
          </w:p>
        </w:tc>
        <w:tc>
          <w:tcPr>
            <w:tcW w:w="2551" w:type="dxa"/>
            <w:vAlign w:val="center"/>
          </w:tcPr>
          <w:p>
            <w:pPr>
              <w:pStyle w:val="11"/>
            </w:pPr>
            <w:r>
              <w:t>8.40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61.49</w:t>
            </w:r>
          </w:p>
        </w:tc>
        <w:tc>
          <w:tcPr>
            <w:tcW w:w="2551" w:type="dxa"/>
            <w:vAlign w:val="center"/>
          </w:tcPr>
          <w:p>
            <w:pPr>
              <w:pStyle w:val="11"/>
            </w:pPr>
            <w:r>
              <w:t>61.49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48.95</w:t>
            </w:r>
          </w:p>
        </w:tc>
        <w:tc>
          <w:tcPr>
            <w:tcW w:w="2551" w:type="dxa"/>
            <w:vAlign w:val="center"/>
          </w:tcPr>
          <w:p>
            <w:pPr>
              <w:pStyle w:val="11"/>
            </w:pPr>
            <w:r>
              <w:t>48.95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4.09</w:t>
            </w:r>
          </w:p>
        </w:tc>
        <w:tc>
          <w:tcPr>
            <w:tcW w:w="2551" w:type="dxa"/>
            <w:vAlign w:val="center"/>
          </w:tcPr>
          <w:p>
            <w:pPr>
              <w:pStyle w:val="11"/>
            </w:pPr>
            <w:r>
              <w:t>4.09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30399</w:t>
            </w:r>
          </w:p>
        </w:tc>
        <w:tc>
          <w:tcPr>
            <w:tcW w:w="4535" w:type="dxa"/>
            <w:vAlign w:val="center"/>
          </w:tcPr>
          <w:p>
            <w:pPr>
              <w:pStyle w:val="12"/>
            </w:pPr>
            <w:r>
              <w:t>其他对个人和家庭的补助</w:t>
            </w:r>
          </w:p>
        </w:tc>
        <w:tc>
          <w:tcPr>
            <w:tcW w:w="2551" w:type="dxa"/>
            <w:vAlign w:val="center"/>
          </w:tcPr>
          <w:p>
            <w:pPr>
              <w:pStyle w:val="11"/>
            </w:pPr>
            <w:r>
              <w:t>8.45</w:t>
            </w:r>
          </w:p>
        </w:tc>
        <w:tc>
          <w:tcPr>
            <w:tcW w:w="2551" w:type="dxa"/>
            <w:vAlign w:val="center"/>
          </w:tcPr>
          <w:p>
            <w:pPr>
              <w:pStyle w:val="11"/>
            </w:pPr>
            <w:r>
              <w:t>8.45</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122001沙河市民政局本级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281.77</w:t>
            </w:r>
          </w:p>
        </w:tc>
        <w:tc>
          <w:tcPr>
            <w:tcW w:w="2551" w:type="dxa"/>
            <w:vAlign w:val="center"/>
          </w:tcPr>
          <w:p>
            <w:pPr>
              <w:pStyle w:val="15"/>
            </w:pPr>
          </w:p>
        </w:tc>
        <w:tc>
          <w:tcPr>
            <w:tcW w:w="2551" w:type="dxa"/>
            <w:vAlign w:val="center"/>
          </w:tcPr>
          <w:p>
            <w:pPr>
              <w:pStyle w:val="15"/>
            </w:pPr>
            <w:r>
              <w:t>281.77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229</w:t>
            </w:r>
          </w:p>
        </w:tc>
        <w:tc>
          <w:tcPr>
            <w:tcW w:w="4535" w:type="dxa"/>
            <w:vAlign w:val="center"/>
          </w:tcPr>
          <w:p>
            <w:pPr>
              <w:pStyle w:val="12"/>
            </w:pPr>
            <w:r>
              <w:t>其他支出</w:t>
            </w:r>
          </w:p>
        </w:tc>
        <w:tc>
          <w:tcPr>
            <w:tcW w:w="2551" w:type="dxa"/>
            <w:vAlign w:val="center"/>
          </w:tcPr>
          <w:p>
            <w:pPr>
              <w:pStyle w:val="11"/>
            </w:pPr>
            <w:r>
              <w:t>281.77</w:t>
            </w:r>
          </w:p>
        </w:tc>
        <w:tc>
          <w:tcPr>
            <w:tcW w:w="2551" w:type="dxa"/>
            <w:vAlign w:val="center"/>
          </w:tcPr>
          <w:p>
            <w:pPr>
              <w:pStyle w:val="11"/>
            </w:pPr>
          </w:p>
        </w:tc>
        <w:tc>
          <w:tcPr>
            <w:tcW w:w="2551" w:type="dxa"/>
            <w:vAlign w:val="center"/>
          </w:tcPr>
          <w:p>
            <w:pPr>
              <w:pStyle w:val="11"/>
            </w:pPr>
            <w:r>
              <w:t>281.77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22960</w:t>
            </w:r>
          </w:p>
        </w:tc>
        <w:tc>
          <w:tcPr>
            <w:tcW w:w="4535" w:type="dxa"/>
            <w:vAlign w:val="center"/>
          </w:tcPr>
          <w:p>
            <w:pPr>
              <w:pStyle w:val="12"/>
            </w:pPr>
            <w:r>
              <w:t>彩票公益金安排的支出</w:t>
            </w:r>
          </w:p>
        </w:tc>
        <w:tc>
          <w:tcPr>
            <w:tcW w:w="2551" w:type="dxa"/>
            <w:vAlign w:val="center"/>
          </w:tcPr>
          <w:p>
            <w:pPr>
              <w:pStyle w:val="11"/>
            </w:pPr>
            <w:r>
              <w:t>281.77</w:t>
            </w:r>
          </w:p>
        </w:tc>
        <w:tc>
          <w:tcPr>
            <w:tcW w:w="2551" w:type="dxa"/>
            <w:vAlign w:val="center"/>
          </w:tcPr>
          <w:p>
            <w:pPr>
              <w:pStyle w:val="11"/>
            </w:pPr>
          </w:p>
        </w:tc>
        <w:tc>
          <w:tcPr>
            <w:tcW w:w="2551" w:type="dxa"/>
            <w:vAlign w:val="center"/>
          </w:tcPr>
          <w:p>
            <w:pPr>
              <w:pStyle w:val="11"/>
            </w:pPr>
            <w:r>
              <w:t>281.77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2296002</w:t>
            </w:r>
          </w:p>
        </w:tc>
        <w:tc>
          <w:tcPr>
            <w:tcW w:w="4535" w:type="dxa"/>
            <w:vAlign w:val="center"/>
          </w:tcPr>
          <w:p>
            <w:pPr>
              <w:pStyle w:val="12"/>
            </w:pPr>
            <w:r>
              <w:t>用于社会福利的彩票公益金支出</w:t>
            </w:r>
          </w:p>
        </w:tc>
        <w:tc>
          <w:tcPr>
            <w:tcW w:w="2551" w:type="dxa"/>
            <w:vAlign w:val="center"/>
          </w:tcPr>
          <w:p>
            <w:pPr>
              <w:pStyle w:val="11"/>
            </w:pPr>
            <w:r>
              <w:t>281.77</w:t>
            </w:r>
          </w:p>
        </w:tc>
        <w:tc>
          <w:tcPr>
            <w:tcW w:w="2551" w:type="dxa"/>
            <w:vAlign w:val="center"/>
          </w:tcPr>
          <w:p>
            <w:pPr>
              <w:pStyle w:val="11"/>
            </w:pPr>
          </w:p>
        </w:tc>
        <w:tc>
          <w:tcPr>
            <w:tcW w:w="2551" w:type="dxa"/>
            <w:vAlign w:val="center"/>
          </w:tcPr>
          <w:p>
            <w:pPr>
              <w:pStyle w:val="11"/>
            </w:pPr>
            <w:r>
              <w:t>281.77</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122001沙河市民政局本级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122001沙河市民政局本级</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沙河市民政局本级2025年单位预算信息公开情况说明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按照《中华人民共和国预算法》、《地方预决算公开操作规程》和《关于进一步推进预算公开工作的实施意见》规定，现将沙河市民政局本级2025年单位预算公开如下：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（一）贯彻执行国家、省、邢台市民政事业发展和扶贫开发工作的法律法规、政策、规划和计划，结合我市实际，拟订政府规范性文件、政策、规划和计划，经市政府批准后组织实施。</w:t>
      </w:r>
    </w:p>
    <w:p>
      <w:pPr>
        <w:pStyle w:val="17"/>
      </w:pPr>
      <w:r>
        <w:t>（二）拟订全市社会团体、社会服务机构等社会组织监督管理办法并组织实施，承担依法对社会团体、社会服务机构等社会组织的登记管理和监察责任；承担市社会组织党委日常工作。</w:t>
      </w:r>
    </w:p>
    <w:p>
      <w:pPr>
        <w:pStyle w:val="17"/>
      </w:pPr>
      <w:r>
        <w:t>（三）牵头拟订全市社会救助政策、标准，统筹社会救助体系建设。负责城乡居民最低生活保障、特困人员救助供养、临时救助、生活无着流浪乞讨人员救助工作。</w:t>
      </w:r>
    </w:p>
    <w:p>
      <w:pPr>
        <w:pStyle w:val="17"/>
      </w:pPr>
      <w:r>
        <w:t>（四）拟订全市基层群众自治和城乡社区治理政策。提出加强和改进基层政权建设的建议，推动基层民主政治建设。配合市双委换届领导小组指导村（居）民委员会开展民主选举、民主决策、民主管理和民主监督工作，指导城乡社区治理体系和能力建设。</w:t>
      </w:r>
    </w:p>
    <w:p>
      <w:pPr>
        <w:pStyle w:val="17"/>
      </w:pPr>
      <w:r>
        <w:t>（五）拟订全市行政区划、行政区域界线管理和地名管理政策、标准。配合上级部门做好本市行政区域及乡镇、街道办事处的设立、命名、变更和政府驻地迁移的调查论证、管理工作。负责重要自然、人文地理实体命名、更名的申报工作；负责全市地名管理和本级行政区域界线管理工作。负责地名命名、更名的管理工作。</w:t>
      </w:r>
    </w:p>
    <w:p>
      <w:pPr>
        <w:pStyle w:val="17"/>
      </w:pPr>
      <w:r>
        <w:t>（六）拟订全市婚姻管理政策并组织实施，推进婚俗改革，指导婚姻服务机构管理工作。</w:t>
      </w:r>
    </w:p>
    <w:p>
      <w:pPr>
        <w:pStyle w:val="17"/>
      </w:pPr>
      <w:r>
        <w:t>（七）拟订全市殡葬管理政策、服务规范并组织实施，推进殡葬改革，指导殡葬服务机构管理工作。</w:t>
      </w:r>
    </w:p>
    <w:p>
      <w:pPr>
        <w:pStyle w:val="17"/>
      </w:pPr>
      <w:r>
        <w:t>（八）统筹推进、督促指导、监督管理全市养老服务工作。拟订全市养老服务体系建设规划、政策、标准并组织实施，承担老年人福利和特殊困难老年人救助工作。</w:t>
      </w:r>
    </w:p>
    <w:p>
      <w:pPr>
        <w:pStyle w:val="17"/>
      </w:pPr>
      <w:r>
        <w:t>（九）拟订全市残疾人权益保护政策并组织实施。统筹推进残疾人福利制度建设和康复辅助器具产业发展。</w:t>
      </w:r>
    </w:p>
    <w:p>
      <w:pPr>
        <w:pStyle w:val="17"/>
      </w:pPr>
      <w:r>
        <w:t>（十）拟订全市儿童福利、孤弃儿童保障、儿童收养、儿童救助保护政策、标准。健全农村留守儿童关爱服务体系和困境儿童保障制度。</w:t>
      </w:r>
    </w:p>
    <w:p>
      <w:pPr>
        <w:pStyle w:val="17"/>
      </w:pPr>
      <w:r>
        <w:t>（十一）组织拟订促进全市慈善事业发展政策，指导社会捐助工作。拟订全市社会福利事业发展规划及各类福利机构的管理办法和服务标准；按照有关规定，配合上级做好福利彩票发行管理工作，管理本市福利资金。</w:t>
      </w:r>
    </w:p>
    <w:p>
      <w:pPr>
        <w:pStyle w:val="17"/>
      </w:pPr>
      <w:r>
        <w:t>（十二）拟订全市社会工作、志愿服务政策和标准，会同有关部门推进社会工作人才队伍建设和志愿者队伍建设。</w:t>
      </w:r>
    </w:p>
    <w:p>
      <w:pPr>
        <w:pStyle w:val="17"/>
      </w:pPr>
      <w:r>
        <w:t>（十三）完成市委、市政府交办的其他任务。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5"/>
        <w:tblW w:w="1346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2"/>
            </w:pPr>
            <w:r>
              <w:t>沙河市民政局本级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rPr>
                <w:rFonts w:hint="eastAsia" w:ascii="仿宋" w:hAnsi="仿宋" w:eastAsia="仿宋" w:cs="仿宋"/>
                <w:sz w:val="24"/>
                <w:szCs w:val="24"/>
                <w:lang w:eastAsia="zh-CN"/>
              </w:rP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10442.98万元，其中：一般公共预算收入10109.49万元，基金预算收入274.52万元，国有资本经营预算收入0.00万元，财政专户核拨收入0.00万元，单位资金收入0.00万元，上年结转结余58.97万元。</w:t>
      </w:r>
    </w:p>
    <w:p>
      <w:pPr>
        <w:pStyle w:val="18"/>
      </w:pPr>
      <w:r>
        <w:t>2、支出说明</w:t>
      </w:r>
    </w:p>
    <w:p>
      <w:pPr>
        <w:pStyle w:val="18"/>
        <w:rPr>
          <w:rFonts w:hint="default" w:eastAsia="方正仿宋_GBK"/>
          <w:lang w:val="en-US" w:eastAsia="zh-CN"/>
        </w:rPr>
      </w:pPr>
      <w:r>
        <w:t>收支预算总表支出栏、基本支出表、项目支出表按经济分类和支出功能分类科目编制，反映沙河市民政局本级年度单位预算中支出预算的总体情况。2025年支出预算10442.98万元，其中基本支出909.77万元，包括人员经费884.66万元和日常公用经费25.11万元；项目支出9533.21万元，主要为</w:t>
      </w:r>
      <w:r>
        <w:rPr>
          <w:rFonts w:hint="eastAsia"/>
          <w:lang w:val="en-US" w:eastAsia="zh-CN"/>
        </w:rPr>
        <w:t>困难群众救助资金、养老服务体系资金、福利彩票公益金等。</w:t>
      </w:r>
    </w:p>
    <w:p>
      <w:pPr>
        <w:pStyle w:val="18"/>
      </w:pPr>
      <w:r>
        <w:t>3、比上年增减情况</w:t>
      </w:r>
    </w:p>
    <w:p>
      <w:pPr>
        <w:pStyle w:val="18"/>
        <w:rPr>
          <w:rFonts w:hint="default" w:eastAsia="方正仿宋_GBK"/>
          <w:lang w:val="en-US" w:eastAsia="zh-CN"/>
        </w:rPr>
      </w:pPr>
      <w:r>
        <w:t>2025年预算收支安排10442.98万元，较2024年预算</w:t>
      </w:r>
      <w:r>
        <w:rPr>
          <w:rFonts w:hint="eastAsia"/>
          <w:lang w:val="en-US" w:eastAsia="zh-CN"/>
        </w:rPr>
        <w:t>增加4365.09</w:t>
      </w:r>
      <w:r>
        <w:t>万元，其中：基本支出减少50.31万元，主要</w:t>
      </w:r>
      <w:r>
        <w:rPr>
          <w:rFonts w:hint="eastAsia"/>
          <w:lang w:val="en-US" w:eastAsia="zh-CN"/>
        </w:rPr>
        <w:t>是因为局本级有退休人员。</w:t>
      </w:r>
      <w:r>
        <w:t>项目支出</w:t>
      </w:r>
      <w:r>
        <w:rPr>
          <w:rFonts w:hint="eastAsia"/>
          <w:lang w:val="en-US" w:eastAsia="zh-CN"/>
        </w:rPr>
        <w:t>增加4415.4</w:t>
      </w:r>
      <w:r>
        <w:t>万元，主要为</w:t>
      </w:r>
      <w:r>
        <w:rPr>
          <w:rFonts w:hint="eastAsia"/>
          <w:lang w:val="en-US" w:eastAsia="zh-CN"/>
        </w:rPr>
        <w:t>2024年预算批复中不含上级专款和上年结转，2025年预算中为全口径含上级专款和上年结转。</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2025年，我单位机关运行经费共计安排25.11万元，主要用于日常维修、办公用房水电费、办公用房取暖费、办公用房物业管理费等日常运行支出。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rPr>
          <w:rFonts w:hint="default" w:eastAsia="方正仿宋_GBK"/>
          <w:lang w:val="en-US" w:eastAsia="zh-CN"/>
        </w:rPr>
      </w:pPr>
      <w:r>
        <w:t>2025年，我单位财政拨款“三公”经费预算安排0.00万元，其中因公出国（境）费0.00万元；公务用车购置及运维费0.00万元（其中：公务用车购置费为0.00万元，公务用车运维费0.00万元)；公务接待费0.00万元。与2024年相比</w:t>
      </w:r>
      <w:r>
        <w:rPr>
          <w:rFonts w:hint="eastAsia"/>
          <w:lang w:val="en-US" w:eastAsia="zh-CN"/>
        </w:rPr>
        <w:t>减少2</w:t>
      </w:r>
      <w:r>
        <w:t>万元，增减变化的主要原因是</w:t>
      </w:r>
      <w:r>
        <w:rPr>
          <w:rFonts w:hint="eastAsia"/>
          <w:lang w:val="en-US" w:eastAsia="zh-CN"/>
        </w:rPr>
        <w:t>公务接待费减少，2025年不再列支公务接待费。</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1、艾滋病家庭健康儿童生活困难补助绩效目标表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13058225P00352510004U</w:t>
            </w:r>
          </w:p>
        </w:tc>
        <w:tc>
          <w:tcPr>
            <w:tcW w:w="2835" w:type="dxa"/>
            <w:vAlign w:val="center"/>
          </w:tcPr>
          <w:p>
            <w:pPr>
              <w:pStyle w:val="10"/>
            </w:pPr>
            <w:r>
              <w:t>项目名称</w:t>
            </w:r>
          </w:p>
        </w:tc>
        <w:tc>
          <w:tcPr>
            <w:tcW w:w="6095" w:type="dxa"/>
            <w:gridSpan w:val="3"/>
            <w:vAlign w:val="center"/>
          </w:tcPr>
          <w:p>
            <w:pPr>
              <w:pStyle w:val="12"/>
            </w:pPr>
            <w:r>
              <w:t>艾滋病家庭健康儿童生活困难补助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64.44</w:t>
            </w:r>
          </w:p>
        </w:tc>
        <w:tc>
          <w:tcPr>
            <w:tcW w:w="2835" w:type="dxa"/>
            <w:vAlign w:val="center"/>
          </w:tcPr>
          <w:p>
            <w:pPr>
              <w:pStyle w:val="10"/>
            </w:pPr>
            <w:r>
              <w:t>其中：财政    资金</w:t>
            </w:r>
          </w:p>
        </w:tc>
        <w:tc>
          <w:tcPr>
            <w:tcW w:w="2551" w:type="dxa"/>
            <w:vAlign w:val="center"/>
          </w:tcPr>
          <w:p>
            <w:pPr>
              <w:pStyle w:val="12"/>
            </w:pPr>
            <w:r>
              <w:t>64.44</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进一步做好我市艾滋病特殊人群医疗救治和关怀救助工作</w:t>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16.11</w:t>
            </w:r>
          </w:p>
        </w:tc>
        <w:tc>
          <w:tcPr>
            <w:tcW w:w="2835" w:type="dxa"/>
            <w:vAlign w:val="center"/>
          </w:tcPr>
          <w:p>
            <w:pPr>
              <w:pStyle w:val="13"/>
            </w:pPr>
            <w:r>
              <w:t>32.22</w:t>
            </w:r>
          </w:p>
        </w:tc>
        <w:tc>
          <w:tcPr>
            <w:tcW w:w="2551" w:type="dxa"/>
            <w:vAlign w:val="center"/>
          </w:tcPr>
          <w:p>
            <w:pPr>
              <w:pStyle w:val="13"/>
            </w:pPr>
            <w:r>
              <w:t>48.33</w:t>
            </w:r>
          </w:p>
        </w:tc>
        <w:tc>
          <w:tcPr>
            <w:tcW w:w="3544" w:type="dxa"/>
            <w:gridSpan w:val="2"/>
            <w:vAlign w:val="center"/>
          </w:tcPr>
          <w:p>
            <w:pPr>
              <w:pStyle w:val="13"/>
            </w:pPr>
            <w:r>
              <w:t>64.44</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1.进一步做好我市艾滋病特殊人群医疗救治和关怀救助工作</w:t>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患者数量</w:t>
            </w:r>
          </w:p>
        </w:tc>
        <w:tc>
          <w:tcPr>
            <w:tcW w:w="5386" w:type="dxa"/>
            <w:vAlign w:val="center"/>
          </w:tcPr>
          <w:p>
            <w:pPr>
              <w:pStyle w:val="12"/>
            </w:pPr>
            <w:r>
              <w:t>成人艾滋病患者</w:t>
            </w:r>
          </w:p>
        </w:tc>
        <w:tc>
          <w:tcPr>
            <w:tcW w:w="2268" w:type="dxa"/>
            <w:vAlign w:val="center"/>
          </w:tcPr>
          <w:p>
            <w:pPr>
              <w:pStyle w:val="12"/>
            </w:pPr>
            <w:r>
              <w:t>按需</w:t>
            </w:r>
          </w:p>
        </w:tc>
        <w:tc>
          <w:tcPr>
            <w:tcW w:w="1276" w:type="dxa"/>
            <w:vAlign w:val="center"/>
          </w:tcPr>
          <w:p>
            <w:pPr>
              <w:pStyle w:val="12"/>
            </w:pPr>
            <w:r>
              <w:t>患者数量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补助标准</w:t>
            </w:r>
          </w:p>
        </w:tc>
        <w:tc>
          <w:tcPr>
            <w:tcW w:w="5386" w:type="dxa"/>
            <w:vAlign w:val="center"/>
          </w:tcPr>
          <w:p>
            <w:pPr>
              <w:pStyle w:val="12"/>
            </w:pPr>
            <w:r>
              <w:t>成人艾滋病患者补助标准</w:t>
            </w:r>
          </w:p>
        </w:tc>
        <w:tc>
          <w:tcPr>
            <w:tcW w:w="2268" w:type="dxa"/>
            <w:vAlign w:val="center"/>
          </w:tcPr>
          <w:p>
            <w:pPr>
              <w:pStyle w:val="12"/>
            </w:pPr>
            <w:r>
              <w:t>按上级标准要求</w:t>
            </w:r>
          </w:p>
        </w:tc>
        <w:tc>
          <w:tcPr>
            <w:tcW w:w="1276" w:type="dxa"/>
            <w:vAlign w:val="center"/>
          </w:tcPr>
          <w:p>
            <w:pPr>
              <w:pStyle w:val="12"/>
            </w:pPr>
            <w:r>
              <w:t>补助标准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补助发放率</w:t>
            </w:r>
          </w:p>
        </w:tc>
        <w:tc>
          <w:tcPr>
            <w:tcW w:w="5386" w:type="dxa"/>
            <w:vAlign w:val="center"/>
          </w:tcPr>
          <w:p>
            <w:pPr>
              <w:pStyle w:val="12"/>
            </w:pPr>
            <w:r>
              <w:t>补助发放及时率</w:t>
            </w:r>
          </w:p>
        </w:tc>
        <w:tc>
          <w:tcPr>
            <w:tcW w:w="2268" w:type="dxa"/>
            <w:vAlign w:val="center"/>
          </w:tcPr>
          <w:p>
            <w:pPr>
              <w:pStyle w:val="12"/>
            </w:pPr>
            <w:r>
              <w:t>≥90%</w:t>
            </w:r>
          </w:p>
        </w:tc>
        <w:tc>
          <w:tcPr>
            <w:tcW w:w="1276" w:type="dxa"/>
            <w:vAlign w:val="center"/>
          </w:tcPr>
          <w:p>
            <w:pPr>
              <w:pStyle w:val="12"/>
            </w:pPr>
            <w:r>
              <w:t>补助发放率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救助率</w:t>
            </w:r>
          </w:p>
        </w:tc>
        <w:tc>
          <w:tcPr>
            <w:tcW w:w="5386" w:type="dxa"/>
            <w:vAlign w:val="center"/>
          </w:tcPr>
          <w:p>
            <w:pPr>
              <w:pStyle w:val="12"/>
            </w:pPr>
            <w:r>
              <w:t>被救助占应救助比例</w:t>
            </w:r>
          </w:p>
        </w:tc>
        <w:tc>
          <w:tcPr>
            <w:tcW w:w="2268" w:type="dxa"/>
            <w:vAlign w:val="center"/>
          </w:tcPr>
          <w:p>
            <w:pPr>
              <w:pStyle w:val="12"/>
            </w:pPr>
            <w:r>
              <w:t>≥90%</w:t>
            </w:r>
          </w:p>
        </w:tc>
        <w:tc>
          <w:tcPr>
            <w:tcW w:w="1276" w:type="dxa"/>
            <w:vAlign w:val="center"/>
          </w:tcPr>
          <w:p>
            <w:pPr>
              <w:pStyle w:val="12"/>
            </w:pPr>
            <w:r>
              <w:t>救助率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生活水平</w:t>
            </w:r>
          </w:p>
        </w:tc>
        <w:tc>
          <w:tcPr>
            <w:tcW w:w="5386" w:type="dxa"/>
            <w:vAlign w:val="center"/>
          </w:tcPr>
          <w:p>
            <w:pPr>
              <w:pStyle w:val="12"/>
            </w:pPr>
            <w:r>
              <w:t>生活水平提高程度</w:t>
            </w:r>
          </w:p>
        </w:tc>
        <w:tc>
          <w:tcPr>
            <w:tcW w:w="2268" w:type="dxa"/>
            <w:vAlign w:val="center"/>
          </w:tcPr>
          <w:p>
            <w:pPr>
              <w:pStyle w:val="12"/>
            </w:pPr>
            <w:r>
              <w:t>有所提高</w:t>
            </w:r>
          </w:p>
        </w:tc>
        <w:tc>
          <w:tcPr>
            <w:tcW w:w="1276" w:type="dxa"/>
            <w:vAlign w:val="center"/>
          </w:tcPr>
          <w:p>
            <w:pPr>
              <w:pStyle w:val="12"/>
            </w:pPr>
            <w:r>
              <w:t>生活水平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患者满意度</w:t>
            </w:r>
          </w:p>
        </w:tc>
        <w:tc>
          <w:tcPr>
            <w:tcW w:w="5386" w:type="dxa"/>
            <w:vAlign w:val="center"/>
          </w:tcPr>
          <w:p>
            <w:pPr>
              <w:pStyle w:val="12"/>
            </w:pPr>
            <w:r>
              <w:t>患者满意程度</w:t>
            </w:r>
          </w:p>
        </w:tc>
        <w:tc>
          <w:tcPr>
            <w:tcW w:w="2268" w:type="dxa"/>
            <w:vAlign w:val="center"/>
          </w:tcPr>
          <w:p>
            <w:pPr>
              <w:pStyle w:val="12"/>
            </w:pPr>
            <w:r>
              <w:t>≥90%</w:t>
            </w:r>
          </w:p>
        </w:tc>
        <w:tc>
          <w:tcPr>
            <w:tcW w:w="1276" w:type="dxa"/>
            <w:vAlign w:val="center"/>
          </w:tcPr>
          <w:p>
            <w:pPr>
              <w:pStyle w:val="12"/>
            </w:pPr>
            <w:r>
              <w:t>患者满意度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2、艾滋病特殊人群生活困难救助绩效目标表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13058225P003525100038</w:t>
            </w:r>
          </w:p>
        </w:tc>
        <w:tc>
          <w:tcPr>
            <w:tcW w:w="2835" w:type="dxa"/>
            <w:vAlign w:val="center"/>
          </w:tcPr>
          <w:p>
            <w:pPr>
              <w:pStyle w:val="10"/>
            </w:pPr>
            <w:r>
              <w:t>项目名称</w:t>
            </w:r>
          </w:p>
        </w:tc>
        <w:tc>
          <w:tcPr>
            <w:tcW w:w="6095" w:type="dxa"/>
            <w:gridSpan w:val="3"/>
            <w:vAlign w:val="center"/>
          </w:tcPr>
          <w:p>
            <w:pPr>
              <w:pStyle w:val="12"/>
            </w:pPr>
            <w:r>
              <w:t>艾滋病特殊人群生活困难救助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86.40</w:t>
            </w:r>
          </w:p>
        </w:tc>
        <w:tc>
          <w:tcPr>
            <w:tcW w:w="2835" w:type="dxa"/>
            <w:vAlign w:val="center"/>
          </w:tcPr>
          <w:p>
            <w:pPr>
              <w:pStyle w:val="10"/>
            </w:pPr>
            <w:r>
              <w:t>其中：财政    资金</w:t>
            </w:r>
          </w:p>
        </w:tc>
        <w:tc>
          <w:tcPr>
            <w:tcW w:w="2551" w:type="dxa"/>
            <w:vAlign w:val="center"/>
          </w:tcPr>
          <w:p>
            <w:pPr>
              <w:pStyle w:val="12"/>
            </w:pPr>
            <w:r>
              <w:t>86.40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进一步做好我市艾滋病特殊人群医疗救治和关怀救助工作</w:t>
            </w:r>
            <w:r>
              <w:tab/>
            </w:r>
            <w:r>
              <w:tab/>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21.60</w:t>
            </w:r>
          </w:p>
        </w:tc>
        <w:tc>
          <w:tcPr>
            <w:tcW w:w="2835" w:type="dxa"/>
            <w:vAlign w:val="center"/>
          </w:tcPr>
          <w:p>
            <w:pPr>
              <w:pStyle w:val="13"/>
            </w:pPr>
            <w:r>
              <w:t>43.20</w:t>
            </w:r>
          </w:p>
        </w:tc>
        <w:tc>
          <w:tcPr>
            <w:tcW w:w="2551" w:type="dxa"/>
            <w:vAlign w:val="center"/>
          </w:tcPr>
          <w:p>
            <w:pPr>
              <w:pStyle w:val="13"/>
            </w:pPr>
            <w:r>
              <w:t>64.80</w:t>
            </w:r>
          </w:p>
        </w:tc>
        <w:tc>
          <w:tcPr>
            <w:tcW w:w="3544" w:type="dxa"/>
            <w:gridSpan w:val="2"/>
            <w:vAlign w:val="center"/>
          </w:tcPr>
          <w:p>
            <w:pPr>
              <w:pStyle w:val="13"/>
            </w:pPr>
            <w:r>
              <w:t>86.40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1.进一步做好我市艾滋病特殊人群医疗救治和关怀救助工作</w:t>
            </w:r>
            <w:r>
              <w:tab/>
            </w:r>
            <w:r>
              <w:tab/>
            </w:r>
            <w:r>
              <w:tab/>
            </w:r>
            <w:r>
              <w:tab/>
            </w:r>
            <w:r>
              <w:tab/>
            </w:r>
            <w:r>
              <w:tab/>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患者数量</w:t>
            </w:r>
          </w:p>
        </w:tc>
        <w:tc>
          <w:tcPr>
            <w:tcW w:w="5386" w:type="dxa"/>
            <w:vAlign w:val="center"/>
          </w:tcPr>
          <w:p>
            <w:pPr>
              <w:pStyle w:val="12"/>
            </w:pPr>
            <w:r>
              <w:t>成人艾滋病患者</w:t>
            </w:r>
          </w:p>
        </w:tc>
        <w:tc>
          <w:tcPr>
            <w:tcW w:w="2268" w:type="dxa"/>
            <w:vAlign w:val="center"/>
          </w:tcPr>
          <w:p>
            <w:pPr>
              <w:pStyle w:val="12"/>
            </w:pPr>
            <w:r>
              <w:t>按需</w:t>
            </w:r>
          </w:p>
        </w:tc>
        <w:tc>
          <w:tcPr>
            <w:tcW w:w="1276" w:type="dxa"/>
            <w:vAlign w:val="center"/>
          </w:tcPr>
          <w:p>
            <w:pPr>
              <w:pStyle w:val="12"/>
            </w:pPr>
            <w:r>
              <w:t>成人艾滋病患者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补助标准</w:t>
            </w:r>
          </w:p>
        </w:tc>
        <w:tc>
          <w:tcPr>
            <w:tcW w:w="5386" w:type="dxa"/>
            <w:vAlign w:val="center"/>
          </w:tcPr>
          <w:p>
            <w:pPr>
              <w:pStyle w:val="12"/>
            </w:pPr>
            <w:r>
              <w:t>成人艾滋病患者补助标准</w:t>
            </w:r>
          </w:p>
        </w:tc>
        <w:tc>
          <w:tcPr>
            <w:tcW w:w="2268" w:type="dxa"/>
            <w:vAlign w:val="center"/>
          </w:tcPr>
          <w:p>
            <w:pPr>
              <w:pStyle w:val="12"/>
            </w:pPr>
            <w:r>
              <w:t>按上级标准要求</w:t>
            </w:r>
          </w:p>
        </w:tc>
        <w:tc>
          <w:tcPr>
            <w:tcW w:w="1276" w:type="dxa"/>
            <w:vAlign w:val="center"/>
          </w:tcPr>
          <w:p>
            <w:pPr>
              <w:pStyle w:val="12"/>
            </w:pPr>
            <w:r>
              <w:t>成人艾滋病患者补助标准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补助发放率</w:t>
            </w:r>
          </w:p>
        </w:tc>
        <w:tc>
          <w:tcPr>
            <w:tcW w:w="5386" w:type="dxa"/>
            <w:vAlign w:val="center"/>
          </w:tcPr>
          <w:p>
            <w:pPr>
              <w:pStyle w:val="12"/>
            </w:pPr>
            <w:r>
              <w:t>补助发放及时率</w:t>
            </w:r>
          </w:p>
        </w:tc>
        <w:tc>
          <w:tcPr>
            <w:tcW w:w="2268" w:type="dxa"/>
            <w:vAlign w:val="center"/>
          </w:tcPr>
          <w:p>
            <w:pPr>
              <w:pStyle w:val="12"/>
            </w:pPr>
            <w:r>
              <w:t>≥90%</w:t>
            </w:r>
          </w:p>
        </w:tc>
        <w:tc>
          <w:tcPr>
            <w:tcW w:w="1276" w:type="dxa"/>
            <w:vAlign w:val="center"/>
          </w:tcPr>
          <w:p>
            <w:pPr>
              <w:pStyle w:val="12"/>
            </w:pPr>
            <w:r>
              <w:t>补助发放及时率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救助率</w:t>
            </w:r>
          </w:p>
        </w:tc>
        <w:tc>
          <w:tcPr>
            <w:tcW w:w="5386" w:type="dxa"/>
            <w:vAlign w:val="center"/>
          </w:tcPr>
          <w:p>
            <w:pPr>
              <w:pStyle w:val="12"/>
            </w:pPr>
            <w:r>
              <w:t>被救助占应救助比例</w:t>
            </w:r>
          </w:p>
        </w:tc>
        <w:tc>
          <w:tcPr>
            <w:tcW w:w="2268" w:type="dxa"/>
            <w:vAlign w:val="center"/>
          </w:tcPr>
          <w:p>
            <w:pPr>
              <w:pStyle w:val="12"/>
            </w:pPr>
            <w:r>
              <w:t>≥90%</w:t>
            </w:r>
          </w:p>
        </w:tc>
        <w:tc>
          <w:tcPr>
            <w:tcW w:w="1276" w:type="dxa"/>
            <w:vAlign w:val="center"/>
          </w:tcPr>
          <w:p>
            <w:pPr>
              <w:pStyle w:val="12"/>
            </w:pPr>
            <w:r>
              <w:t>被救助占应救助比例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生活水平</w:t>
            </w:r>
          </w:p>
        </w:tc>
        <w:tc>
          <w:tcPr>
            <w:tcW w:w="5386" w:type="dxa"/>
            <w:vAlign w:val="center"/>
          </w:tcPr>
          <w:p>
            <w:pPr>
              <w:pStyle w:val="12"/>
            </w:pPr>
            <w:r>
              <w:t>生活水平提高程度</w:t>
            </w:r>
          </w:p>
        </w:tc>
        <w:tc>
          <w:tcPr>
            <w:tcW w:w="2268" w:type="dxa"/>
            <w:vAlign w:val="center"/>
          </w:tcPr>
          <w:p>
            <w:pPr>
              <w:pStyle w:val="12"/>
            </w:pPr>
            <w:r>
              <w:t>有所提高</w:t>
            </w:r>
          </w:p>
        </w:tc>
        <w:tc>
          <w:tcPr>
            <w:tcW w:w="1276" w:type="dxa"/>
            <w:vAlign w:val="center"/>
          </w:tcPr>
          <w:p>
            <w:pPr>
              <w:pStyle w:val="12"/>
            </w:pPr>
            <w:r>
              <w:t>生活水平提高程度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患者满意度</w:t>
            </w:r>
          </w:p>
        </w:tc>
        <w:tc>
          <w:tcPr>
            <w:tcW w:w="5386" w:type="dxa"/>
            <w:vAlign w:val="center"/>
          </w:tcPr>
          <w:p>
            <w:pPr>
              <w:pStyle w:val="12"/>
            </w:pPr>
            <w:r>
              <w:t>患者满意程度</w:t>
            </w:r>
          </w:p>
        </w:tc>
        <w:tc>
          <w:tcPr>
            <w:tcW w:w="2268" w:type="dxa"/>
            <w:vAlign w:val="center"/>
          </w:tcPr>
          <w:p>
            <w:pPr>
              <w:pStyle w:val="12"/>
            </w:pPr>
            <w:r>
              <w:t>≥90%</w:t>
            </w:r>
          </w:p>
        </w:tc>
        <w:tc>
          <w:tcPr>
            <w:tcW w:w="1276" w:type="dxa"/>
            <w:vAlign w:val="center"/>
          </w:tcPr>
          <w:p>
            <w:pPr>
              <w:pStyle w:val="12"/>
            </w:pPr>
            <w:r>
              <w:t>患者满意程度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3、城乡最低生活保障金支出绩效目标表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13058225P00U97Y10009W</w:t>
            </w:r>
          </w:p>
        </w:tc>
        <w:tc>
          <w:tcPr>
            <w:tcW w:w="2835" w:type="dxa"/>
            <w:vAlign w:val="center"/>
          </w:tcPr>
          <w:p>
            <w:pPr>
              <w:pStyle w:val="10"/>
            </w:pPr>
            <w:r>
              <w:t>项目名称</w:t>
            </w:r>
          </w:p>
        </w:tc>
        <w:tc>
          <w:tcPr>
            <w:tcW w:w="6095" w:type="dxa"/>
            <w:gridSpan w:val="3"/>
            <w:vAlign w:val="center"/>
          </w:tcPr>
          <w:p>
            <w:pPr>
              <w:pStyle w:val="12"/>
            </w:pPr>
            <w:r>
              <w:t>城乡最低生活保障金支出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2200.00</w:t>
            </w:r>
          </w:p>
        </w:tc>
        <w:tc>
          <w:tcPr>
            <w:tcW w:w="2835" w:type="dxa"/>
            <w:vAlign w:val="center"/>
          </w:tcPr>
          <w:p>
            <w:pPr>
              <w:pStyle w:val="10"/>
            </w:pPr>
            <w:r>
              <w:t>其中：财政    资金</w:t>
            </w:r>
          </w:p>
        </w:tc>
        <w:tc>
          <w:tcPr>
            <w:tcW w:w="2551" w:type="dxa"/>
            <w:vAlign w:val="center"/>
          </w:tcPr>
          <w:p>
            <w:pPr>
              <w:pStyle w:val="12"/>
            </w:pPr>
            <w:r>
              <w:t>2200.00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将符合条件的及时纳入保障范围，定时发放救助资金。</w:t>
            </w:r>
            <w:r>
              <w:tab/>
            </w:r>
          </w:p>
          <w:p>
            <w:pPr>
              <w:pStyle w:val="12"/>
            </w:pPr>
            <w:r>
              <w:tab/>
            </w:r>
            <w:r>
              <w:tab/>
            </w:r>
            <w:r>
              <w:tab/>
            </w:r>
            <w:r>
              <w:tab/>
            </w:r>
            <w:r>
              <w:tab/>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550.00</w:t>
            </w:r>
          </w:p>
        </w:tc>
        <w:tc>
          <w:tcPr>
            <w:tcW w:w="2835" w:type="dxa"/>
            <w:vAlign w:val="center"/>
          </w:tcPr>
          <w:p>
            <w:pPr>
              <w:pStyle w:val="13"/>
            </w:pPr>
            <w:r>
              <w:t>1100.00</w:t>
            </w:r>
          </w:p>
        </w:tc>
        <w:tc>
          <w:tcPr>
            <w:tcW w:w="2551" w:type="dxa"/>
            <w:vAlign w:val="center"/>
          </w:tcPr>
          <w:p>
            <w:pPr>
              <w:pStyle w:val="13"/>
            </w:pPr>
            <w:r>
              <w:t>1650.00</w:t>
            </w:r>
          </w:p>
        </w:tc>
        <w:tc>
          <w:tcPr>
            <w:tcW w:w="3544" w:type="dxa"/>
            <w:gridSpan w:val="2"/>
            <w:vAlign w:val="center"/>
          </w:tcPr>
          <w:p>
            <w:pPr>
              <w:pStyle w:val="13"/>
            </w:pPr>
            <w:r>
              <w:t>2200.00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1."将符合条件的及时纳入保障范围，定时发放救助资金。</w:t>
            </w:r>
            <w:r>
              <w:tab/>
            </w:r>
          </w:p>
          <w:p>
            <w:pPr>
              <w:pStyle w:val="12"/>
            </w:pPr>
            <w:r>
              <w:t>"</w:t>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低保对象人数</w:t>
            </w:r>
          </w:p>
        </w:tc>
        <w:tc>
          <w:tcPr>
            <w:tcW w:w="5386" w:type="dxa"/>
            <w:vAlign w:val="center"/>
          </w:tcPr>
          <w:p>
            <w:pPr>
              <w:pStyle w:val="12"/>
            </w:pPr>
            <w:r>
              <w:t>低保对象人数</w:t>
            </w:r>
          </w:p>
        </w:tc>
        <w:tc>
          <w:tcPr>
            <w:tcW w:w="2268" w:type="dxa"/>
            <w:vAlign w:val="center"/>
          </w:tcPr>
          <w:p>
            <w:pPr>
              <w:pStyle w:val="12"/>
            </w:pPr>
            <w:r>
              <w:t>应保尽保</w:t>
            </w:r>
          </w:p>
        </w:tc>
        <w:tc>
          <w:tcPr>
            <w:tcW w:w="1276" w:type="dxa"/>
            <w:vAlign w:val="center"/>
          </w:tcPr>
          <w:p>
            <w:pPr>
              <w:pStyle w:val="12"/>
            </w:pPr>
            <w:r>
              <w:t>低保对象人数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城乡低保标准</w:t>
            </w:r>
          </w:p>
        </w:tc>
        <w:tc>
          <w:tcPr>
            <w:tcW w:w="5386" w:type="dxa"/>
            <w:vAlign w:val="center"/>
          </w:tcPr>
          <w:p>
            <w:pPr>
              <w:pStyle w:val="12"/>
            </w:pPr>
            <w:r>
              <w:t>城乡低保标准</w:t>
            </w:r>
          </w:p>
        </w:tc>
        <w:tc>
          <w:tcPr>
            <w:tcW w:w="2268" w:type="dxa"/>
            <w:vAlign w:val="center"/>
          </w:tcPr>
          <w:p>
            <w:pPr>
              <w:pStyle w:val="12"/>
            </w:pPr>
            <w:r>
              <w:t>稳步提高</w:t>
            </w:r>
          </w:p>
        </w:tc>
        <w:tc>
          <w:tcPr>
            <w:tcW w:w="1276" w:type="dxa"/>
            <w:vAlign w:val="center"/>
          </w:tcPr>
          <w:p>
            <w:pPr>
              <w:pStyle w:val="12"/>
            </w:pPr>
            <w:r>
              <w:t>城乡低保标准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低保资金社会化发放率</w:t>
            </w:r>
          </w:p>
        </w:tc>
        <w:tc>
          <w:tcPr>
            <w:tcW w:w="5386" w:type="dxa"/>
            <w:vAlign w:val="center"/>
          </w:tcPr>
          <w:p>
            <w:pPr>
              <w:pStyle w:val="12"/>
            </w:pPr>
            <w:r>
              <w:t>低保资金社会化发放率</w:t>
            </w:r>
          </w:p>
        </w:tc>
        <w:tc>
          <w:tcPr>
            <w:tcW w:w="2268" w:type="dxa"/>
            <w:vAlign w:val="center"/>
          </w:tcPr>
          <w:p>
            <w:pPr>
              <w:pStyle w:val="12"/>
            </w:pPr>
            <w:r>
              <w:t>≥90%</w:t>
            </w:r>
          </w:p>
        </w:tc>
        <w:tc>
          <w:tcPr>
            <w:tcW w:w="1276" w:type="dxa"/>
            <w:vAlign w:val="center"/>
          </w:tcPr>
          <w:p>
            <w:pPr>
              <w:pStyle w:val="12"/>
            </w:pPr>
            <w:r>
              <w:t>低保资金社会化发放率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低保资金发放及时率</w:t>
            </w:r>
          </w:p>
        </w:tc>
        <w:tc>
          <w:tcPr>
            <w:tcW w:w="5386" w:type="dxa"/>
            <w:vAlign w:val="center"/>
          </w:tcPr>
          <w:p>
            <w:pPr>
              <w:pStyle w:val="12"/>
            </w:pPr>
            <w:r>
              <w:t>低保资金发放及时率</w:t>
            </w:r>
          </w:p>
        </w:tc>
        <w:tc>
          <w:tcPr>
            <w:tcW w:w="2268" w:type="dxa"/>
            <w:vAlign w:val="center"/>
          </w:tcPr>
          <w:p>
            <w:pPr>
              <w:pStyle w:val="12"/>
            </w:pPr>
            <w:r>
              <w:t>≥90%</w:t>
            </w:r>
          </w:p>
        </w:tc>
        <w:tc>
          <w:tcPr>
            <w:tcW w:w="1276" w:type="dxa"/>
            <w:vAlign w:val="center"/>
          </w:tcPr>
          <w:p>
            <w:pPr>
              <w:pStyle w:val="12"/>
            </w:pPr>
            <w:r>
              <w:t>低保资金发放及时率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低保对象生活水平</w:t>
            </w:r>
          </w:p>
        </w:tc>
        <w:tc>
          <w:tcPr>
            <w:tcW w:w="5386" w:type="dxa"/>
            <w:vAlign w:val="center"/>
          </w:tcPr>
          <w:p>
            <w:pPr>
              <w:pStyle w:val="12"/>
            </w:pPr>
            <w:r>
              <w:t>低保对象生活水平</w:t>
            </w:r>
          </w:p>
        </w:tc>
        <w:tc>
          <w:tcPr>
            <w:tcW w:w="2268" w:type="dxa"/>
            <w:vAlign w:val="center"/>
          </w:tcPr>
          <w:p>
            <w:pPr>
              <w:pStyle w:val="12"/>
            </w:pPr>
            <w:r>
              <w:t>明显改善</w:t>
            </w:r>
          </w:p>
        </w:tc>
        <w:tc>
          <w:tcPr>
            <w:tcW w:w="1276" w:type="dxa"/>
            <w:vAlign w:val="center"/>
          </w:tcPr>
          <w:p>
            <w:pPr>
              <w:pStyle w:val="12"/>
            </w:pPr>
            <w:r>
              <w:t>低保对象生活水平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保障人员满意度</w:t>
            </w:r>
          </w:p>
        </w:tc>
        <w:tc>
          <w:tcPr>
            <w:tcW w:w="5386" w:type="dxa"/>
            <w:vAlign w:val="center"/>
          </w:tcPr>
          <w:p>
            <w:pPr>
              <w:pStyle w:val="12"/>
            </w:pPr>
            <w:r>
              <w:t>保障人员满意度</w:t>
            </w:r>
          </w:p>
        </w:tc>
        <w:tc>
          <w:tcPr>
            <w:tcW w:w="2268" w:type="dxa"/>
            <w:vAlign w:val="center"/>
          </w:tcPr>
          <w:p>
            <w:pPr>
              <w:pStyle w:val="12"/>
            </w:pPr>
            <w:r>
              <w:t>≥90%</w:t>
            </w:r>
          </w:p>
        </w:tc>
        <w:tc>
          <w:tcPr>
            <w:tcW w:w="1276" w:type="dxa"/>
            <w:vAlign w:val="center"/>
          </w:tcPr>
          <w:p>
            <w:pPr>
              <w:pStyle w:val="12"/>
            </w:pPr>
            <w:r>
              <w:t>保障人员满意度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4、第一民政事业服务中心看护管理资金绩效目标表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13058225P007HEM10006U</w:t>
            </w:r>
          </w:p>
        </w:tc>
        <w:tc>
          <w:tcPr>
            <w:tcW w:w="2835" w:type="dxa"/>
            <w:vAlign w:val="center"/>
          </w:tcPr>
          <w:p>
            <w:pPr>
              <w:pStyle w:val="10"/>
            </w:pPr>
            <w:r>
              <w:t>项目名称</w:t>
            </w:r>
          </w:p>
        </w:tc>
        <w:tc>
          <w:tcPr>
            <w:tcW w:w="6095" w:type="dxa"/>
            <w:gridSpan w:val="3"/>
            <w:vAlign w:val="center"/>
          </w:tcPr>
          <w:p>
            <w:pPr>
              <w:pStyle w:val="12"/>
            </w:pPr>
            <w:r>
              <w:t>第一民政事业服务中心看护管理资金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    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确保第一民政事业服务中心安全维护并及早完成建设</w:t>
            </w:r>
            <w:r>
              <w:tab/>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1.25</w:t>
            </w:r>
          </w:p>
        </w:tc>
        <w:tc>
          <w:tcPr>
            <w:tcW w:w="2835" w:type="dxa"/>
            <w:vAlign w:val="center"/>
          </w:tcPr>
          <w:p>
            <w:pPr>
              <w:pStyle w:val="13"/>
            </w:pPr>
            <w:r>
              <w:t>2.50</w:t>
            </w:r>
          </w:p>
        </w:tc>
        <w:tc>
          <w:tcPr>
            <w:tcW w:w="2551" w:type="dxa"/>
            <w:vAlign w:val="center"/>
          </w:tcPr>
          <w:p>
            <w:pPr>
              <w:pStyle w:val="13"/>
            </w:pPr>
            <w:r>
              <w:t>3.75</w:t>
            </w:r>
          </w:p>
        </w:tc>
        <w:tc>
          <w:tcPr>
            <w:tcW w:w="3544" w:type="dxa"/>
            <w:gridSpan w:val="2"/>
            <w:vAlign w:val="center"/>
          </w:tcPr>
          <w:p>
            <w:pPr>
              <w:pStyle w:val="13"/>
            </w:pPr>
            <w:r>
              <w:t>5.00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1.确保第一民政事业服务中心安全维护并及早完成建设</w:t>
            </w:r>
            <w:r>
              <w:tab/>
            </w:r>
            <w:r>
              <w:tab/>
            </w:r>
            <w:r>
              <w:tab/>
            </w:r>
          </w:p>
          <w:p>
            <w:pPr>
              <w:pStyle w:val="12"/>
            </w:pP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按规定配备看护管理人员</w:t>
            </w:r>
          </w:p>
        </w:tc>
        <w:tc>
          <w:tcPr>
            <w:tcW w:w="5386" w:type="dxa"/>
            <w:vAlign w:val="center"/>
          </w:tcPr>
          <w:p>
            <w:pPr>
              <w:pStyle w:val="12"/>
            </w:pPr>
            <w:r>
              <w:t>按规定配备看护管理人员</w:t>
            </w:r>
          </w:p>
        </w:tc>
        <w:tc>
          <w:tcPr>
            <w:tcW w:w="2268" w:type="dxa"/>
            <w:vAlign w:val="center"/>
          </w:tcPr>
          <w:p>
            <w:pPr>
              <w:pStyle w:val="12"/>
            </w:pPr>
            <w:r>
              <w:t>≥2人</w:t>
            </w:r>
          </w:p>
        </w:tc>
        <w:tc>
          <w:tcPr>
            <w:tcW w:w="1276" w:type="dxa"/>
            <w:vAlign w:val="center"/>
          </w:tcPr>
          <w:p>
            <w:pPr>
              <w:pStyle w:val="12"/>
            </w:pPr>
            <w:r>
              <w:t>按规定配备看护管理人员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建筑设施等无损坏、无丢失</w:t>
            </w:r>
          </w:p>
        </w:tc>
        <w:tc>
          <w:tcPr>
            <w:tcW w:w="5386" w:type="dxa"/>
            <w:vAlign w:val="center"/>
          </w:tcPr>
          <w:p>
            <w:pPr>
              <w:pStyle w:val="12"/>
            </w:pPr>
            <w:r>
              <w:t>建筑设施等无损坏、无丢失</w:t>
            </w:r>
          </w:p>
        </w:tc>
        <w:tc>
          <w:tcPr>
            <w:tcW w:w="2268" w:type="dxa"/>
            <w:vAlign w:val="center"/>
          </w:tcPr>
          <w:p>
            <w:pPr>
              <w:pStyle w:val="12"/>
            </w:pPr>
            <w:r>
              <w:t>≥100%</w:t>
            </w:r>
          </w:p>
        </w:tc>
        <w:tc>
          <w:tcPr>
            <w:tcW w:w="1276" w:type="dxa"/>
            <w:vAlign w:val="center"/>
          </w:tcPr>
          <w:p>
            <w:pPr>
              <w:pStyle w:val="12"/>
            </w:pPr>
            <w:r>
              <w:t>建筑设施等无损坏、无丢失</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完成量占工程总量比例</w:t>
            </w:r>
          </w:p>
        </w:tc>
        <w:tc>
          <w:tcPr>
            <w:tcW w:w="5386" w:type="dxa"/>
            <w:vAlign w:val="center"/>
          </w:tcPr>
          <w:p>
            <w:pPr>
              <w:pStyle w:val="12"/>
            </w:pPr>
            <w:r>
              <w:t>完成量占工程总量比例</w:t>
            </w:r>
          </w:p>
        </w:tc>
        <w:tc>
          <w:tcPr>
            <w:tcW w:w="2268" w:type="dxa"/>
            <w:vAlign w:val="center"/>
          </w:tcPr>
          <w:p>
            <w:pPr>
              <w:pStyle w:val="12"/>
            </w:pPr>
            <w:r>
              <w:t>≥90%</w:t>
            </w:r>
          </w:p>
        </w:tc>
        <w:tc>
          <w:tcPr>
            <w:tcW w:w="1276" w:type="dxa"/>
            <w:vAlign w:val="center"/>
          </w:tcPr>
          <w:p>
            <w:pPr>
              <w:pStyle w:val="12"/>
            </w:pPr>
            <w:r>
              <w:t>完成量占工程总量比例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可使用的年限</w:t>
            </w:r>
          </w:p>
        </w:tc>
        <w:tc>
          <w:tcPr>
            <w:tcW w:w="5386" w:type="dxa"/>
            <w:vAlign w:val="center"/>
          </w:tcPr>
          <w:p>
            <w:pPr>
              <w:pStyle w:val="12"/>
            </w:pPr>
            <w:r>
              <w:t>可使用的年限</w:t>
            </w:r>
          </w:p>
        </w:tc>
        <w:tc>
          <w:tcPr>
            <w:tcW w:w="2268" w:type="dxa"/>
            <w:vAlign w:val="center"/>
          </w:tcPr>
          <w:p>
            <w:pPr>
              <w:pStyle w:val="12"/>
            </w:pPr>
            <w:r>
              <w:t>≥50年</w:t>
            </w:r>
          </w:p>
        </w:tc>
        <w:tc>
          <w:tcPr>
            <w:tcW w:w="1276" w:type="dxa"/>
            <w:vAlign w:val="center"/>
          </w:tcPr>
          <w:p>
            <w:pPr>
              <w:pStyle w:val="12"/>
            </w:pPr>
            <w:r>
              <w:t>可使用的年限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基本生活保障的质量</w:t>
            </w:r>
          </w:p>
        </w:tc>
        <w:tc>
          <w:tcPr>
            <w:tcW w:w="5386" w:type="dxa"/>
            <w:vAlign w:val="center"/>
          </w:tcPr>
          <w:p>
            <w:pPr>
              <w:pStyle w:val="12"/>
            </w:pPr>
            <w:r>
              <w:t>基本生活保障的质量</w:t>
            </w:r>
          </w:p>
        </w:tc>
        <w:tc>
          <w:tcPr>
            <w:tcW w:w="2268" w:type="dxa"/>
            <w:vAlign w:val="center"/>
          </w:tcPr>
          <w:p>
            <w:pPr>
              <w:pStyle w:val="12"/>
            </w:pPr>
            <w:r>
              <w:t>≥90%</w:t>
            </w:r>
          </w:p>
        </w:tc>
        <w:tc>
          <w:tcPr>
            <w:tcW w:w="1276" w:type="dxa"/>
            <w:vAlign w:val="center"/>
          </w:tcPr>
          <w:p>
            <w:pPr>
              <w:pStyle w:val="12"/>
            </w:pPr>
            <w:r>
              <w:t>基本生活保障的质量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满意程度</w:t>
            </w:r>
          </w:p>
        </w:tc>
        <w:tc>
          <w:tcPr>
            <w:tcW w:w="5386" w:type="dxa"/>
            <w:vAlign w:val="center"/>
          </w:tcPr>
          <w:p>
            <w:pPr>
              <w:pStyle w:val="12"/>
            </w:pPr>
            <w:r>
              <w:t>满意程度</w:t>
            </w:r>
          </w:p>
        </w:tc>
        <w:tc>
          <w:tcPr>
            <w:tcW w:w="2268" w:type="dxa"/>
            <w:vAlign w:val="center"/>
          </w:tcPr>
          <w:p>
            <w:pPr>
              <w:pStyle w:val="12"/>
            </w:pPr>
            <w:r>
              <w:t>≥90%</w:t>
            </w:r>
          </w:p>
        </w:tc>
        <w:tc>
          <w:tcPr>
            <w:tcW w:w="1276" w:type="dxa"/>
            <w:vAlign w:val="center"/>
          </w:tcPr>
          <w:p>
            <w:pPr>
              <w:pStyle w:val="12"/>
            </w:pPr>
            <w:r>
              <w:t>满意程度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5、高龄老人特殊生活补贴绩效目标表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13058225P00001810005T</w:t>
            </w:r>
          </w:p>
        </w:tc>
        <w:tc>
          <w:tcPr>
            <w:tcW w:w="2835" w:type="dxa"/>
            <w:vAlign w:val="center"/>
          </w:tcPr>
          <w:p>
            <w:pPr>
              <w:pStyle w:val="10"/>
            </w:pPr>
            <w:r>
              <w:t>项目名称</w:t>
            </w:r>
          </w:p>
        </w:tc>
        <w:tc>
          <w:tcPr>
            <w:tcW w:w="6095" w:type="dxa"/>
            <w:gridSpan w:val="3"/>
            <w:vAlign w:val="center"/>
          </w:tcPr>
          <w:p>
            <w:pPr>
              <w:pStyle w:val="12"/>
            </w:pPr>
            <w:r>
              <w:t>高龄老人特殊生活补贴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285.00</w:t>
            </w:r>
          </w:p>
        </w:tc>
        <w:tc>
          <w:tcPr>
            <w:tcW w:w="2835" w:type="dxa"/>
            <w:vAlign w:val="center"/>
          </w:tcPr>
          <w:p>
            <w:pPr>
              <w:pStyle w:val="10"/>
            </w:pPr>
            <w:r>
              <w:t>其中：财政    资金</w:t>
            </w:r>
          </w:p>
        </w:tc>
        <w:tc>
          <w:tcPr>
            <w:tcW w:w="2551" w:type="dxa"/>
            <w:vAlign w:val="center"/>
          </w:tcPr>
          <w:p>
            <w:pPr>
              <w:pStyle w:val="12"/>
            </w:pPr>
            <w:r>
              <w:t>285.00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为高龄老人发放津贴应发尽发</w:t>
            </w:r>
            <w:r>
              <w:tab/>
            </w:r>
            <w:r>
              <w:tab/>
            </w:r>
            <w:r>
              <w:tab/>
            </w:r>
            <w:r>
              <w:tab/>
            </w:r>
            <w:r>
              <w:tab/>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71.25</w:t>
            </w:r>
          </w:p>
        </w:tc>
        <w:tc>
          <w:tcPr>
            <w:tcW w:w="2835" w:type="dxa"/>
            <w:vAlign w:val="center"/>
          </w:tcPr>
          <w:p>
            <w:pPr>
              <w:pStyle w:val="13"/>
            </w:pPr>
            <w:r>
              <w:t>142.50</w:t>
            </w:r>
          </w:p>
        </w:tc>
        <w:tc>
          <w:tcPr>
            <w:tcW w:w="2551" w:type="dxa"/>
            <w:vAlign w:val="center"/>
          </w:tcPr>
          <w:p>
            <w:pPr>
              <w:pStyle w:val="13"/>
            </w:pPr>
            <w:r>
              <w:t>213.75</w:t>
            </w:r>
          </w:p>
        </w:tc>
        <w:tc>
          <w:tcPr>
            <w:tcW w:w="3544" w:type="dxa"/>
            <w:gridSpan w:val="2"/>
            <w:vAlign w:val="center"/>
          </w:tcPr>
          <w:p>
            <w:pPr>
              <w:pStyle w:val="13"/>
            </w:pPr>
            <w:r>
              <w:t>285.00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1.为高龄老人发放津贴应发尽发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享受高龄津贴老年人数量</w:t>
            </w:r>
          </w:p>
        </w:tc>
        <w:tc>
          <w:tcPr>
            <w:tcW w:w="5386" w:type="dxa"/>
            <w:vAlign w:val="center"/>
          </w:tcPr>
          <w:p>
            <w:pPr>
              <w:pStyle w:val="12"/>
            </w:pPr>
            <w:r>
              <w:t>享受高龄津贴老年人数量</w:t>
            </w:r>
          </w:p>
        </w:tc>
        <w:tc>
          <w:tcPr>
            <w:tcW w:w="2268" w:type="dxa"/>
            <w:vAlign w:val="center"/>
          </w:tcPr>
          <w:p>
            <w:pPr>
              <w:pStyle w:val="12"/>
            </w:pPr>
            <w:r>
              <w:t>≥90%</w:t>
            </w:r>
          </w:p>
        </w:tc>
        <w:tc>
          <w:tcPr>
            <w:tcW w:w="1276" w:type="dxa"/>
            <w:vAlign w:val="center"/>
          </w:tcPr>
          <w:p>
            <w:pPr>
              <w:pStyle w:val="12"/>
            </w:pPr>
            <w:r>
              <w:t>高龄津贴实施办法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保障率</w:t>
            </w:r>
          </w:p>
        </w:tc>
        <w:tc>
          <w:tcPr>
            <w:tcW w:w="5386" w:type="dxa"/>
            <w:vAlign w:val="center"/>
          </w:tcPr>
          <w:p>
            <w:pPr>
              <w:pStyle w:val="12"/>
            </w:pPr>
            <w:r>
              <w:t>高龄津贴保障率</w:t>
            </w:r>
          </w:p>
        </w:tc>
        <w:tc>
          <w:tcPr>
            <w:tcW w:w="2268" w:type="dxa"/>
            <w:vAlign w:val="center"/>
          </w:tcPr>
          <w:p>
            <w:pPr>
              <w:pStyle w:val="12"/>
            </w:pPr>
            <w:r>
              <w:t>≥90%</w:t>
            </w:r>
          </w:p>
        </w:tc>
        <w:tc>
          <w:tcPr>
            <w:tcW w:w="1276" w:type="dxa"/>
            <w:vAlign w:val="center"/>
          </w:tcPr>
          <w:p>
            <w:pPr>
              <w:pStyle w:val="12"/>
            </w:pPr>
            <w:r>
              <w:t>高龄津贴实施办法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发放及时率</w:t>
            </w:r>
          </w:p>
        </w:tc>
        <w:tc>
          <w:tcPr>
            <w:tcW w:w="5386" w:type="dxa"/>
            <w:vAlign w:val="center"/>
          </w:tcPr>
          <w:p>
            <w:pPr>
              <w:pStyle w:val="12"/>
            </w:pPr>
            <w:r>
              <w:t>高龄津贴发放及时率</w:t>
            </w:r>
          </w:p>
        </w:tc>
        <w:tc>
          <w:tcPr>
            <w:tcW w:w="2268" w:type="dxa"/>
            <w:vAlign w:val="center"/>
          </w:tcPr>
          <w:p>
            <w:pPr>
              <w:pStyle w:val="12"/>
            </w:pPr>
            <w:r>
              <w:t>≥90%</w:t>
            </w:r>
          </w:p>
        </w:tc>
        <w:tc>
          <w:tcPr>
            <w:tcW w:w="1276" w:type="dxa"/>
            <w:vAlign w:val="center"/>
          </w:tcPr>
          <w:p>
            <w:pPr>
              <w:pStyle w:val="12"/>
            </w:pPr>
            <w:r>
              <w:t>高龄津贴实施办法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发放标准</w:t>
            </w:r>
          </w:p>
        </w:tc>
        <w:tc>
          <w:tcPr>
            <w:tcW w:w="5386" w:type="dxa"/>
            <w:vAlign w:val="center"/>
          </w:tcPr>
          <w:p>
            <w:pPr>
              <w:pStyle w:val="12"/>
            </w:pPr>
            <w:r>
              <w:t>高龄津贴发放标准</w:t>
            </w:r>
          </w:p>
        </w:tc>
        <w:tc>
          <w:tcPr>
            <w:tcW w:w="2268" w:type="dxa"/>
            <w:vAlign w:val="center"/>
          </w:tcPr>
          <w:p>
            <w:pPr>
              <w:pStyle w:val="12"/>
            </w:pPr>
            <w:r>
              <w:t>按上级文件要求</w:t>
            </w:r>
          </w:p>
        </w:tc>
        <w:tc>
          <w:tcPr>
            <w:tcW w:w="1276" w:type="dxa"/>
            <w:vAlign w:val="center"/>
          </w:tcPr>
          <w:p>
            <w:pPr>
              <w:pStyle w:val="12"/>
            </w:pPr>
            <w:r>
              <w:t>高龄津贴实施办法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提高水平</w:t>
            </w:r>
          </w:p>
        </w:tc>
        <w:tc>
          <w:tcPr>
            <w:tcW w:w="5386" w:type="dxa"/>
            <w:vAlign w:val="center"/>
          </w:tcPr>
          <w:p>
            <w:pPr>
              <w:pStyle w:val="12"/>
            </w:pPr>
            <w:r>
              <w:t>提高老年人生活水平</w:t>
            </w:r>
          </w:p>
        </w:tc>
        <w:tc>
          <w:tcPr>
            <w:tcW w:w="2268" w:type="dxa"/>
            <w:vAlign w:val="center"/>
          </w:tcPr>
          <w:p>
            <w:pPr>
              <w:pStyle w:val="12"/>
            </w:pPr>
            <w:r>
              <w:t>显著提高</w:t>
            </w:r>
          </w:p>
        </w:tc>
        <w:tc>
          <w:tcPr>
            <w:tcW w:w="1276" w:type="dxa"/>
            <w:vAlign w:val="center"/>
          </w:tcPr>
          <w:p>
            <w:pPr>
              <w:pStyle w:val="12"/>
            </w:pPr>
            <w:r>
              <w:t>高龄津贴实施办法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享受人群满意度</w:t>
            </w:r>
          </w:p>
        </w:tc>
        <w:tc>
          <w:tcPr>
            <w:tcW w:w="5386" w:type="dxa"/>
            <w:vAlign w:val="center"/>
          </w:tcPr>
          <w:p>
            <w:pPr>
              <w:pStyle w:val="12"/>
            </w:pPr>
            <w:r>
              <w:t>享受人群满意度</w:t>
            </w:r>
          </w:p>
        </w:tc>
        <w:tc>
          <w:tcPr>
            <w:tcW w:w="2268" w:type="dxa"/>
            <w:vAlign w:val="center"/>
          </w:tcPr>
          <w:p>
            <w:pPr>
              <w:pStyle w:val="12"/>
            </w:pPr>
            <w:r>
              <w:t>≥90%</w:t>
            </w:r>
          </w:p>
        </w:tc>
        <w:tc>
          <w:tcPr>
            <w:tcW w:w="1276" w:type="dxa"/>
            <w:vAlign w:val="center"/>
          </w:tcPr>
          <w:p>
            <w:pPr>
              <w:pStyle w:val="12"/>
            </w:pPr>
            <w:r>
              <w:t>高龄津贴实施办法</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6、基本运转保障经费绩效目标表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13058225P000010100280</w:t>
            </w:r>
          </w:p>
        </w:tc>
        <w:tc>
          <w:tcPr>
            <w:tcW w:w="2835" w:type="dxa"/>
            <w:vAlign w:val="center"/>
          </w:tcPr>
          <w:p>
            <w:pPr>
              <w:pStyle w:val="10"/>
            </w:pPr>
            <w:r>
              <w:t>项目名称</w:t>
            </w:r>
          </w:p>
        </w:tc>
        <w:tc>
          <w:tcPr>
            <w:tcW w:w="6095" w:type="dxa"/>
            <w:gridSpan w:val="3"/>
            <w:vAlign w:val="center"/>
          </w:tcPr>
          <w:p>
            <w:pPr>
              <w:pStyle w:val="12"/>
            </w:pPr>
            <w:r>
              <w:t>基本运转保障经费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19.15</w:t>
            </w:r>
          </w:p>
        </w:tc>
        <w:tc>
          <w:tcPr>
            <w:tcW w:w="2835" w:type="dxa"/>
            <w:vAlign w:val="center"/>
          </w:tcPr>
          <w:p>
            <w:pPr>
              <w:pStyle w:val="10"/>
            </w:pPr>
            <w:r>
              <w:t>其中：财政    资金</w:t>
            </w:r>
          </w:p>
        </w:tc>
        <w:tc>
          <w:tcPr>
            <w:tcW w:w="2551" w:type="dxa"/>
            <w:vAlign w:val="center"/>
          </w:tcPr>
          <w:p>
            <w:pPr>
              <w:pStyle w:val="12"/>
            </w:pPr>
            <w:r>
              <w:t>19.15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保障必要办公条件，提高工作效率，确保各项工作正常运转，促进各项工作更快更好发展。</w:t>
            </w:r>
            <w:r>
              <w:tab/>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4.79</w:t>
            </w:r>
          </w:p>
        </w:tc>
        <w:tc>
          <w:tcPr>
            <w:tcW w:w="2835" w:type="dxa"/>
            <w:vAlign w:val="center"/>
          </w:tcPr>
          <w:p>
            <w:pPr>
              <w:pStyle w:val="13"/>
            </w:pPr>
            <w:r>
              <w:t>9.58</w:t>
            </w:r>
          </w:p>
        </w:tc>
        <w:tc>
          <w:tcPr>
            <w:tcW w:w="2551" w:type="dxa"/>
            <w:vAlign w:val="center"/>
          </w:tcPr>
          <w:p>
            <w:pPr>
              <w:pStyle w:val="13"/>
            </w:pPr>
            <w:r>
              <w:t>14.36</w:t>
            </w:r>
          </w:p>
        </w:tc>
        <w:tc>
          <w:tcPr>
            <w:tcW w:w="3544" w:type="dxa"/>
            <w:gridSpan w:val="2"/>
            <w:vAlign w:val="center"/>
          </w:tcPr>
          <w:p>
            <w:pPr>
              <w:pStyle w:val="13"/>
            </w:pPr>
            <w:r>
              <w:t>19.15</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1.保障必要办公条件，提高工作效率，确保各项工作正常运转，促进各项工作更快更好发展。</w:t>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在编在职人员人数</w:t>
            </w:r>
          </w:p>
        </w:tc>
        <w:tc>
          <w:tcPr>
            <w:tcW w:w="5386" w:type="dxa"/>
            <w:vAlign w:val="center"/>
          </w:tcPr>
          <w:p>
            <w:pPr>
              <w:pStyle w:val="12"/>
            </w:pPr>
            <w:r>
              <w:t>单位在编在职人员数量</w:t>
            </w:r>
          </w:p>
        </w:tc>
        <w:tc>
          <w:tcPr>
            <w:tcW w:w="2268" w:type="dxa"/>
            <w:vAlign w:val="center"/>
          </w:tcPr>
          <w:p>
            <w:pPr>
              <w:pStyle w:val="12"/>
            </w:pPr>
            <w:r>
              <w:t>实际工作人数</w:t>
            </w:r>
          </w:p>
        </w:tc>
        <w:tc>
          <w:tcPr>
            <w:tcW w:w="1276" w:type="dxa"/>
            <w:vAlign w:val="center"/>
          </w:tcPr>
          <w:p>
            <w:pPr>
              <w:pStyle w:val="12"/>
            </w:pPr>
            <w:r>
              <w:t>不一致扣分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冬季供暖达标率</w:t>
            </w:r>
          </w:p>
        </w:tc>
        <w:tc>
          <w:tcPr>
            <w:tcW w:w="5386" w:type="dxa"/>
            <w:vAlign w:val="center"/>
          </w:tcPr>
          <w:p>
            <w:pPr>
              <w:pStyle w:val="12"/>
            </w:pPr>
            <w:r>
              <w:t>18度（含）以上供暖天数/供暖总天数*100%</w:t>
            </w:r>
          </w:p>
        </w:tc>
        <w:tc>
          <w:tcPr>
            <w:tcW w:w="2268" w:type="dxa"/>
            <w:vAlign w:val="center"/>
          </w:tcPr>
          <w:p>
            <w:pPr>
              <w:pStyle w:val="12"/>
            </w:pPr>
            <w:r>
              <w:t>≥95%</w:t>
            </w:r>
          </w:p>
        </w:tc>
        <w:tc>
          <w:tcPr>
            <w:tcW w:w="1276" w:type="dxa"/>
            <w:vAlign w:val="center"/>
          </w:tcPr>
          <w:p>
            <w:pPr>
              <w:pStyle w:val="12"/>
            </w:pPr>
            <w:r>
              <w:t>超过比例扣分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人均公用经费成本</w:t>
            </w:r>
          </w:p>
        </w:tc>
        <w:tc>
          <w:tcPr>
            <w:tcW w:w="5386" w:type="dxa"/>
            <w:vAlign w:val="center"/>
          </w:tcPr>
          <w:p>
            <w:pPr>
              <w:pStyle w:val="12"/>
            </w:pPr>
            <w:r>
              <w:t>人均公用经费成本</w:t>
            </w:r>
          </w:p>
        </w:tc>
        <w:tc>
          <w:tcPr>
            <w:tcW w:w="2268" w:type="dxa"/>
            <w:vAlign w:val="center"/>
          </w:tcPr>
          <w:p>
            <w:pPr>
              <w:pStyle w:val="12"/>
            </w:pPr>
            <w:r>
              <w:t>按实际计算</w:t>
            </w:r>
          </w:p>
        </w:tc>
        <w:tc>
          <w:tcPr>
            <w:tcW w:w="1276" w:type="dxa"/>
            <w:vAlign w:val="center"/>
          </w:tcPr>
          <w:p>
            <w:pPr>
              <w:pStyle w:val="12"/>
            </w:pPr>
            <w:r>
              <w:t>超支扣分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年度重点工作完成及时率</w:t>
            </w:r>
          </w:p>
        </w:tc>
        <w:tc>
          <w:tcPr>
            <w:tcW w:w="5386" w:type="dxa"/>
            <w:vAlign w:val="center"/>
          </w:tcPr>
          <w:p>
            <w:pPr>
              <w:pStyle w:val="12"/>
            </w:pPr>
            <w:r>
              <w:t>年度重点工作完成及时件数/年度重点工作总件数*100%</w:t>
            </w:r>
          </w:p>
        </w:tc>
        <w:tc>
          <w:tcPr>
            <w:tcW w:w="2268" w:type="dxa"/>
            <w:vAlign w:val="center"/>
          </w:tcPr>
          <w:p>
            <w:pPr>
              <w:pStyle w:val="12"/>
            </w:pPr>
            <w:r>
              <w:t>≥95%</w:t>
            </w:r>
          </w:p>
        </w:tc>
        <w:tc>
          <w:tcPr>
            <w:tcW w:w="1276" w:type="dxa"/>
            <w:vAlign w:val="center"/>
          </w:tcPr>
          <w:p>
            <w:pPr>
              <w:pStyle w:val="12"/>
            </w:pPr>
            <w:r>
              <w:t>未及时发放扣分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单位年终考核成绩</w:t>
            </w:r>
          </w:p>
        </w:tc>
        <w:tc>
          <w:tcPr>
            <w:tcW w:w="5386" w:type="dxa"/>
            <w:vAlign w:val="center"/>
          </w:tcPr>
          <w:p>
            <w:pPr>
              <w:pStyle w:val="12"/>
            </w:pPr>
            <w:r>
              <w:t>上级部门（或组织部门）对本单位年终考核成绩</w:t>
            </w:r>
          </w:p>
        </w:tc>
        <w:tc>
          <w:tcPr>
            <w:tcW w:w="2268" w:type="dxa"/>
            <w:vAlign w:val="center"/>
          </w:tcPr>
          <w:p>
            <w:pPr>
              <w:pStyle w:val="12"/>
            </w:pPr>
            <w:r>
              <w:t>良好</w:t>
            </w:r>
          </w:p>
        </w:tc>
        <w:tc>
          <w:tcPr>
            <w:tcW w:w="1276" w:type="dxa"/>
            <w:vAlign w:val="center"/>
          </w:tcPr>
          <w:p>
            <w:pPr>
              <w:pStyle w:val="12"/>
            </w:pPr>
            <w:r>
              <w:t>不达比例扣分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5386" w:type="dxa"/>
            <w:vAlign w:val="center"/>
          </w:tcPr>
          <w:p>
            <w:pPr>
              <w:pStyle w:val="12"/>
            </w:pPr>
            <w:r>
              <w:t>单位职工满意人数/单位职工总人数*100%</w:t>
            </w:r>
          </w:p>
        </w:tc>
        <w:tc>
          <w:tcPr>
            <w:tcW w:w="2268" w:type="dxa"/>
            <w:vAlign w:val="center"/>
          </w:tcPr>
          <w:p>
            <w:pPr>
              <w:pStyle w:val="12"/>
            </w:pPr>
            <w:r>
              <w:t>≥90%</w:t>
            </w:r>
          </w:p>
        </w:tc>
        <w:tc>
          <w:tcPr>
            <w:tcW w:w="1276" w:type="dxa"/>
            <w:vAlign w:val="center"/>
          </w:tcPr>
          <w:p>
            <w:pPr>
              <w:pStyle w:val="12"/>
            </w:pPr>
            <w:r>
              <w:t>不达比例扣分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7、冀财社[2023]227号提前下达2024年省级专项福利彩票公益金预算绩效目标表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13058224P003532100030</w:t>
            </w:r>
          </w:p>
        </w:tc>
        <w:tc>
          <w:tcPr>
            <w:tcW w:w="2835" w:type="dxa"/>
            <w:vAlign w:val="center"/>
          </w:tcPr>
          <w:p>
            <w:pPr>
              <w:pStyle w:val="10"/>
            </w:pPr>
            <w:r>
              <w:t>项目名称</w:t>
            </w:r>
          </w:p>
        </w:tc>
        <w:tc>
          <w:tcPr>
            <w:tcW w:w="6095" w:type="dxa"/>
            <w:gridSpan w:val="3"/>
            <w:vAlign w:val="center"/>
          </w:tcPr>
          <w:p>
            <w:pPr>
              <w:pStyle w:val="12"/>
            </w:pPr>
            <w:r>
              <w:t>冀财社[2023]227号提前下达2024年省级专项福利彩票公益金预算</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7.25</w:t>
            </w:r>
          </w:p>
        </w:tc>
        <w:tc>
          <w:tcPr>
            <w:tcW w:w="2835" w:type="dxa"/>
            <w:vAlign w:val="center"/>
          </w:tcPr>
          <w:p>
            <w:pPr>
              <w:pStyle w:val="10"/>
            </w:pPr>
            <w:r>
              <w:t>其中：财政    资金</w:t>
            </w:r>
          </w:p>
        </w:tc>
        <w:tc>
          <w:tcPr>
            <w:tcW w:w="2551" w:type="dxa"/>
            <w:vAlign w:val="center"/>
          </w:tcPr>
          <w:p>
            <w:pPr>
              <w:pStyle w:val="12"/>
            </w:pPr>
            <w:r>
              <w:t>7.25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"顺利完成特殊困难老年人家庭实施居家适老化改造任务</w:t>
            </w:r>
            <w:r>
              <w:tab/>
            </w:r>
            <w:r>
              <w:tab/>
            </w:r>
            <w:r>
              <w:tab/>
            </w:r>
            <w:r>
              <w:tab/>
            </w:r>
            <w:r>
              <w:tab/>
            </w:r>
            <w:r>
              <w:tab/>
            </w:r>
          </w:p>
          <w:p>
            <w:pPr>
              <w:pStyle w:val="12"/>
            </w:pPr>
            <w:r>
              <w:tab/>
            </w:r>
            <w:r>
              <w:tab/>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1.81</w:t>
            </w:r>
          </w:p>
        </w:tc>
        <w:tc>
          <w:tcPr>
            <w:tcW w:w="2835" w:type="dxa"/>
            <w:vAlign w:val="center"/>
          </w:tcPr>
          <w:p>
            <w:pPr>
              <w:pStyle w:val="13"/>
            </w:pPr>
            <w:r>
              <w:t>3.63</w:t>
            </w:r>
          </w:p>
        </w:tc>
        <w:tc>
          <w:tcPr>
            <w:tcW w:w="2551" w:type="dxa"/>
            <w:vAlign w:val="center"/>
          </w:tcPr>
          <w:p>
            <w:pPr>
              <w:pStyle w:val="13"/>
            </w:pPr>
            <w:r>
              <w:t>5.44</w:t>
            </w:r>
          </w:p>
        </w:tc>
        <w:tc>
          <w:tcPr>
            <w:tcW w:w="3544" w:type="dxa"/>
            <w:gridSpan w:val="2"/>
            <w:vAlign w:val="center"/>
          </w:tcPr>
          <w:p>
            <w:pPr>
              <w:pStyle w:val="13"/>
            </w:pPr>
            <w:r>
              <w:t>7.25</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1."顺利完成特殊困难老年人家庭实施居家适老化改造任务</w:t>
            </w:r>
            <w:r>
              <w:tab/>
            </w:r>
            <w:r>
              <w:tab/>
            </w:r>
            <w:r>
              <w:tab/>
            </w:r>
            <w:r>
              <w:tab/>
            </w:r>
            <w:r>
              <w:tab/>
            </w:r>
            <w:r>
              <w:tab/>
            </w:r>
          </w:p>
          <w:p>
            <w:pPr>
              <w:pStyle w:val="12"/>
            </w:pPr>
            <w:r>
              <w:t>"</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补贴户数</w:t>
            </w:r>
          </w:p>
        </w:tc>
        <w:tc>
          <w:tcPr>
            <w:tcW w:w="5386" w:type="dxa"/>
            <w:vAlign w:val="center"/>
          </w:tcPr>
          <w:p>
            <w:pPr>
              <w:pStyle w:val="12"/>
            </w:pPr>
            <w:r>
              <w:t>补贴户数</w:t>
            </w:r>
          </w:p>
        </w:tc>
        <w:tc>
          <w:tcPr>
            <w:tcW w:w="2268" w:type="dxa"/>
            <w:vAlign w:val="center"/>
          </w:tcPr>
          <w:p>
            <w:pPr>
              <w:pStyle w:val="12"/>
            </w:pPr>
            <w:r>
              <w:t>按要求补贴</w:t>
            </w:r>
          </w:p>
        </w:tc>
        <w:tc>
          <w:tcPr>
            <w:tcW w:w="1276" w:type="dxa"/>
            <w:vAlign w:val="center"/>
          </w:tcPr>
          <w:p>
            <w:pPr>
              <w:pStyle w:val="12"/>
            </w:pPr>
            <w:r>
              <w:t>补贴户数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资金到位率</w:t>
            </w:r>
          </w:p>
        </w:tc>
        <w:tc>
          <w:tcPr>
            <w:tcW w:w="5386" w:type="dxa"/>
            <w:vAlign w:val="center"/>
          </w:tcPr>
          <w:p>
            <w:pPr>
              <w:pStyle w:val="12"/>
            </w:pPr>
            <w:r>
              <w:t>资金到位率</w:t>
            </w:r>
          </w:p>
        </w:tc>
        <w:tc>
          <w:tcPr>
            <w:tcW w:w="2268" w:type="dxa"/>
            <w:vAlign w:val="center"/>
          </w:tcPr>
          <w:p>
            <w:pPr>
              <w:pStyle w:val="12"/>
            </w:pPr>
            <w:r>
              <w:t>100%</w:t>
            </w:r>
          </w:p>
        </w:tc>
        <w:tc>
          <w:tcPr>
            <w:tcW w:w="1276" w:type="dxa"/>
            <w:vAlign w:val="center"/>
          </w:tcPr>
          <w:p>
            <w:pPr>
              <w:pStyle w:val="12"/>
            </w:pPr>
            <w:r>
              <w:t>资金到位率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资金使用率</w:t>
            </w:r>
          </w:p>
        </w:tc>
        <w:tc>
          <w:tcPr>
            <w:tcW w:w="5386" w:type="dxa"/>
            <w:vAlign w:val="center"/>
          </w:tcPr>
          <w:p>
            <w:pPr>
              <w:pStyle w:val="12"/>
            </w:pPr>
            <w:r>
              <w:t>资金使用率</w:t>
            </w:r>
          </w:p>
        </w:tc>
        <w:tc>
          <w:tcPr>
            <w:tcW w:w="2268" w:type="dxa"/>
            <w:vAlign w:val="center"/>
          </w:tcPr>
          <w:p>
            <w:pPr>
              <w:pStyle w:val="12"/>
            </w:pPr>
            <w:r>
              <w:t>≥90%</w:t>
            </w:r>
          </w:p>
        </w:tc>
        <w:tc>
          <w:tcPr>
            <w:tcW w:w="1276" w:type="dxa"/>
            <w:vAlign w:val="center"/>
          </w:tcPr>
          <w:p>
            <w:pPr>
              <w:pStyle w:val="12"/>
            </w:pPr>
            <w:r>
              <w:t>资金使用率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补贴标准</w:t>
            </w:r>
          </w:p>
        </w:tc>
        <w:tc>
          <w:tcPr>
            <w:tcW w:w="5386" w:type="dxa"/>
            <w:vAlign w:val="center"/>
          </w:tcPr>
          <w:p>
            <w:pPr>
              <w:pStyle w:val="12"/>
            </w:pPr>
            <w:r>
              <w:t>补贴标准</w:t>
            </w:r>
          </w:p>
        </w:tc>
        <w:tc>
          <w:tcPr>
            <w:tcW w:w="2268" w:type="dxa"/>
            <w:vAlign w:val="center"/>
          </w:tcPr>
          <w:p>
            <w:pPr>
              <w:pStyle w:val="12"/>
            </w:pPr>
            <w:r>
              <w:t>1000元/户</w:t>
            </w:r>
          </w:p>
        </w:tc>
        <w:tc>
          <w:tcPr>
            <w:tcW w:w="1276" w:type="dxa"/>
            <w:vAlign w:val="center"/>
          </w:tcPr>
          <w:p>
            <w:pPr>
              <w:pStyle w:val="12"/>
            </w:pPr>
            <w:r>
              <w:t>补贴标准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困难老年人家庭适老化改造</w:t>
            </w:r>
          </w:p>
        </w:tc>
        <w:tc>
          <w:tcPr>
            <w:tcW w:w="5386" w:type="dxa"/>
            <w:vAlign w:val="center"/>
          </w:tcPr>
          <w:p>
            <w:pPr>
              <w:pStyle w:val="12"/>
            </w:pPr>
            <w:r>
              <w:t>困难老年人家庭适老化改造</w:t>
            </w:r>
          </w:p>
        </w:tc>
        <w:tc>
          <w:tcPr>
            <w:tcW w:w="2268" w:type="dxa"/>
            <w:vAlign w:val="center"/>
          </w:tcPr>
          <w:p>
            <w:pPr>
              <w:pStyle w:val="12"/>
            </w:pPr>
            <w:r>
              <w:t>持续推进</w:t>
            </w:r>
          </w:p>
        </w:tc>
        <w:tc>
          <w:tcPr>
            <w:tcW w:w="1276" w:type="dxa"/>
            <w:vAlign w:val="center"/>
          </w:tcPr>
          <w:p>
            <w:pPr>
              <w:pStyle w:val="12"/>
            </w:pPr>
            <w:r>
              <w:t>困难老年人家庭适老化改造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受众人群满意度</w:t>
            </w:r>
          </w:p>
        </w:tc>
        <w:tc>
          <w:tcPr>
            <w:tcW w:w="5386" w:type="dxa"/>
            <w:vAlign w:val="center"/>
          </w:tcPr>
          <w:p>
            <w:pPr>
              <w:pStyle w:val="12"/>
            </w:pPr>
            <w:r>
              <w:t>受众人群满意度</w:t>
            </w:r>
          </w:p>
        </w:tc>
        <w:tc>
          <w:tcPr>
            <w:tcW w:w="2268" w:type="dxa"/>
            <w:vAlign w:val="center"/>
          </w:tcPr>
          <w:p>
            <w:pPr>
              <w:pStyle w:val="12"/>
            </w:pPr>
            <w:r>
              <w:t>≥90%</w:t>
            </w:r>
          </w:p>
        </w:tc>
        <w:tc>
          <w:tcPr>
            <w:tcW w:w="1276" w:type="dxa"/>
            <w:vAlign w:val="center"/>
          </w:tcPr>
          <w:p>
            <w:pPr>
              <w:pStyle w:val="12"/>
            </w:pPr>
            <w:r>
              <w:t>受众人群满意度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8、冀财社[2024]157号2025年中央集中彩票公益金支持社会福利事业资金预算（孤儿助学工程）绩效目标表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13058225P00351310013H</w:t>
            </w:r>
          </w:p>
        </w:tc>
        <w:tc>
          <w:tcPr>
            <w:tcW w:w="2835" w:type="dxa"/>
            <w:vAlign w:val="center"/>
          </w:tcPr>
          <w:p>
            <w:pPr>
              <w:pStyle w:val="10"/>
            </w:pPr>
            <w:r>
              <w:t>项目名称</w:t>
            </w:r>
          </w:p>
        </w:tc>
        <w:tc>
          <w:tcPr>
            <w:tcW w:w="6095" w:type="dxa"/>
            <w:gridSpan w:val="3"/>
            <w:vAlign w:val="center"/>
          </w:tcPr>
          <w:p>
            <w:pPr>
              <w:pStyle w:val="12"/>
            </w:pPr>
            <w:r>
              <w:t>冀财社[2024]157号2025年中央集中彩票公益金支持社会福利事业资金预算（孤儿助学工程）</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6.00</w:t>
            </w:r>
          </w:p>
        </w:tc>
        <w:tc>
          <w:tcPr>
            <w:tcW w:w="2835" w:type="dxa"/>
            <w:vAlign w:val="center"/>
          </w:tcPr>
          <w:p>
            <w:pPr>
              <w:pStyle w:val="10"/>
            </w:pPr>
            <w:r>
              <w:t>其中：财政    资金</w:t>
            </w:r>
          </w:p>
        </w:tc>
        <w:tc>
          <w:tcPr>
            <w:tcW w:w="2551" w:type="dxa"/>
            <w:vAlign w:val="center"/>
          </w:tcPr>
          <w:p>
            <w:pPr>
              <w:pStyle w:val="12"/>
            </w:pPr>
            <w:r>
              <w:t>6.00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顺利完成孤儿助学工程</w:t>
            </w:r>
            <w:r>
              <w:tab/>
            </w:r>
            <w:r>
              <w:tab/>
            </w:r>
            <w:r>
              <w:tab/>
            </w:r>
            <w:r>
              <w:tab/>
            </w:r>
            <w:r>
              <w:tab/>
            </w:r>
            <w:r>
              <w:tab/>
            </w:r>
          </w:p>
          <w:p>
            <w:pPr>
              <w:pStyle w:val="12"/>
            </w:pPr>
            <w:r>
              <w:tab/>
            </w:r>
            <w:r>
              <w:tab/>
            </w:r>
            <w:r>
              <w:tab/>
            </w:r>
            <w:r>
              <w:tab/>
            </w:r>
            <w:r>
              <w:tab/>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1.50</w:t>
            </w:r>
          </w:p>
        </w:tc>
        <w:tc>
          <w:tcPr>
            <w:tcW w:w="2835" w:type="dxa"/>
            <w:vAlign w:val="center"/>
          </w:tcPr>
          <w:p>
            <w:pPr>
              <w:pStyle w:val="13"/>
            </w:pPr>
            <w:r>
              <w:t>3.00</w:t>
            </w:r>
          </w:p>
        </w:tc>
        <w:tc>
          <w:tcPr>
            <w:tcW w:w="2551" w:type="dxa"/>
            <w:vAlign w:val="center"/>
          </w:tcPr>
          <w:p>
            <w:pPr>
              <w:pStyle w:val="13"/>
            </w:pPr>
            <w:r>
              <w:t>4.50</w:t>
            </w:r>
          </w:p>
        </w:tc>
        <w:tc>
          <w:tcPr>
            <w:tcW w:w="3544" w:type="dxa"/>
            <w:gridSpan w:val="2"/>
            <w:vAlign w:val="center"/>
          </w:tcPr>
          <w:p>
            <w:pPr>
              <w:pStyle w:val="13"/>
            </w:pPr>
            <w:r>
              <w:t>6.00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1.顺利完成孤儿助学工程</w:t>
            </w:r>
            <w:r>
              <w:tab/>
            </w:r>
            <w:r>
              <w:tab/>
            </w:r>
            <w:r>
              <w:tab/>
            </w:r>
            <w:r>
              <w:tab/>
            </w:r>
            <w:r>
              <w:tab/>
            </w:r>
            <w:r>
              <w:tab/>
            </w:r>
          </w:p>
          <w:p>
            <w:pPr>
              <w:pStyle w:val="12"/>
            </w:pP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助学金受助学生数</w:t>
            </w:r>
          </w:p>
        </w:tc>
        <w:tc>
          <w:tcPr>
            <w:tcW w:w="5386" w:type="dxa"/>
            <w:vAlign w:val="center"/>
          </w:tcPr>
          <w:p>
            <w:pPr>
              <w:pStyle w:val="12"/>
            </w:pPr>
            <w:r>
              <w:t>助学金受助学生数</w:t>
            </w:r>
          </w:p>
        </w:tc>
        <w:tc>
          <w:tcPr>
            <w:tcW w:w="2268" w:type="dxa"/>
            <w:vAlign w:val="center"/>
          </w:tcPr>
          <w:p>
            <w:pPr>
              <w:pStyle w:val="12"/>
            </w:pPr>
            <w:r>
              <w:t>按需</w:t>
            </w:r>
          </w:p>
        </w:tc>
        <w:tc>
          <w:tcPr>
            <w:tcW w:w="1276" w:type="dxa"/>
            <w:vAlign w:val="center"/>
          </w:tcPr>
          <w:p>
            <w:pPr>
              <w:pStyle w:val="12"/>
            </w:pPr>
            <w:r>
              <w:t>助学金受助学生数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资助标准达标率</w:t>
            </w:r>
          </w:p>
        </w:tc>
        <w:tc>
          <w:tcPr>
            <w:tcW w:w="5386" w:type="dxa"/>
            <w:vAlign w:val="center"/>
          </w:tcPr>
          <w:p>
            <w:pPr>
              <w:pStyle w:val="12"/>
            </w:pPr>
            <w:r>
              <w:t>资助标准达标率</w:t>
            </w:r>
          </w:p>
        </w:tc>
        <w:tc>
          <w:tcPr>
            <w:tcW w:w="2268" w:type="dxa"/>
            <w:vAlign w:val="center"/>
          </w:tcPr>
          <w:p>
            <w:pPr>
              <w:pStyle w:val="12"/>
            </w:pPr>
            <w:r>
              <w:t>≥90%</w:t>
            </w:r>
          </w:p>
        </w:tc>
        <w:tc>
          <w:tcPr>
            <w:tcW w:w="1276" w:type="dxa"/>
            <w:vAlign w:val="center"/>
          </w:tcPr>
          <w:p>
            <w:pPr>
              <w:pStyle w:val="12"/>
            </w:pPr>
            <w:r>
              <w:t>资助标准达标率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资助经费及时发放率</w:t>
            </w:r>
          </w:p>
        </w:tc>
        <w:tc>
          <w:tcPr>
            <w:tcW w:w="5386" w:type="dxa"/>
            <w:vAlign w:val="center"/>
          </w:tcPr>
          <w:p>
            <w:pPr>
              <w:pStyle w:val="12"/>
            </w:pPr>
            <w:r>
              <w:t>资助经费及时发放率</w:t>
            </w:r>
          </w:p>
        </w:tc>
        <w:tc>
          <w:tcPr>
            <w:tcW w:w="2268" w:type="dxa"/>
            <w:vAlign w:val="center"/>
          </w:tcPr>
          <w:p>
            <w:pPr>
              <w:pStyle w:val="12"/>
            </w:pPr>
            <w:r>
              <w:t>≥90%</w:t>
            </w:r>
          </w:p>
        </w:tc>
        <w:tc>
          <w:tcPr>
            <w:tcW w:w="1276" w:type="dxa"/>
            <w:vAlign w:val="center"/>
          </w:tcPr>
          <w:p>
            <w:pPr>
              <w:pStyle w:val="12"/>
            </w:pPr>
            <w:r>
              <w:t>资助经费及时发放率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接受资助标准</w:t>
            </w:r>
          </w:p>
        </w:tc>
        <w:tc>
          <w:tcPr>
            <w:tcW w:w="5386" w:type="dxa"/>
            <w:vAlign w:val="center"/>
          </w:tcPr>
          <w:p>
            <w:pPr>
              <w:pStyle w:val="12"/>
            </w:pPr>
            <w:r>
              <w:t>接受资助标准</w:t>
            </w:r>
          </w:p>
        </w:tc>
        <w:tc>
          <w:tcPr>
            <w:tcW w:w="2268" w:type="dxa"/>
            <w:vAlign w:val="center"/>
          </w:tcPr>
          <w:p>
            <w:pPr>
              <w:pStyle w:val="12"/>
            </w:pPr>
            <w:r>
              <w:t>按需</w:t>
            </w:r>
          </w:p>
        </w:tc>
        <w:tc>
          <w:tcPr>
            <w:tcW w:w="1276" w:type="dxa"/>
            <w:vAlign w:val="center"/>
          </w:tcPr>
          <w:p>
            <w:pPr>
              <w:pStyle w:val="12"/>
            </w:pPr>
            <w:r>
              <w:t>接受资助标准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学生资助补助项目直接受益情况</w:t>
            </w:r>
          </w:p>
        </w:tc>
        <w:tc>
          <w:tcPr>
            <w:tcW w:w="5386" w:type="dxa"/>
            <w:vAlign w:val="center"/>
          </w:tcPr>
          <w:p>
            <w:pPr>
              <w:pStyle w:val="12"/>
            </w:pPr>
            <w:r>
              <w:t>学生资助补助项目直接受益情况</w:t>
            </w:r>
          </w:p>
        </w:tc>
        <w:tc>
          <w:tcPr>
            <w:tcW w:w="2268" w:type="dxa"/>
            <w:vAlign w:val="center"/>
          </w:tcPr>
          <w:p>
            <w:pPr>
              <w:pStyle w:val="12"/>
            </w:pPr>
            <w:r>
              <w:t>情况明显改善</w:t>
            </w:r>
          </w:p>
        </w:tc>
        <w:tc>
          <w:tcPr>
            <w:tcW w:w="1276" w:type="dxa"/>
            <w:vAlign w:val="center"/>
          </w:tcPr>
          <w:p>
            <w:pPr>
              <w:pStyle w:val="12"/>
            </w:pPr>
            <w:r>
              <w:t>学生资助补助项目直接受益情况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2268" w:type="dxa"/>
            <w:vAlign w:val="center"/>
          </w:tcPr>
          <w:p>
            <w:pPr>
              <w:pStyle w:val="12"/>
            </w:pPr>
            <w:r>
              <w:t>≥90%</w:t>
            </w:r>
          </w:p>
        </w:tc>
        <w:tc>
          <w:tcPr>
            <w:tcW w:w="1276" w:type="dxa"/>
            <w:vAlign w:val="center"/>
          </w:tcPr>
          <w:p>
            <w:pPr>
              <w:pStyle w:val="12"/>
            </w:pPr>
            <w:r>
              <w:t>群众满意度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9、冀财社[2024]157号2025年中央集中彩票公益金支持社会福利事业资金预算（街道乡镇和社区养老服务设施维修改造和设备设置）绩效目标表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13058225P00351310010N</w:t>
            </w:r>
          </w:p>
        </w:tc>
        <w:tc>
          <w:tcPr>
            <w:tcW w:w="2835" w:type="dxa"/>
            <w:vAlign w:val="center"/>
          </w:tcPr>
          <w:p>
            <w:pPr>
              <w:pStyle w:val="10"/>
            </w:pPr>
            <w:r>
              <w:t>项目名称</w:t>
            </w:r>
          </w:p>
        </w:tc>
        <w:tc>
          <w:tcPr>
            <w:tcW w:w="6095" w:type="dxa"/>
            <w:gridSpan w:val="3"/>
            <w:vAlign w:val="center"/>
          </w:tcPr>
          <w:p>
            <w:pPr>
              <w:pStyle w:val="12"/>
            </w:pPr>
            <w:r>
              <w:t>冀财社[2024]157号2025年中央集中彩票公益金支持社会福利事业资金预算（街道乡镇和社区养老服务设施维修改造和设备设置）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25.02</w:t>
            </w:r>
          </w:p>
        </w:tc>
        <w:tc>
          <w:tcPr>
            <w:tcW w:w="2835" w:type="dxa"/>
            <w:vAlign w:val="center"/>
          </w:tcPr>
          <w:p>
            <w:pPr>
              <w:pStyle w:val="10"/>
            </w:pPr>
            <w:r>
              <w:t>其中：财政    资金</w:t>
            </w:r>
          </w:p>
        </w:tc>
        <w:tc>
          <w:tcPr>
            <w:tcW w:w="2551" w:type="dxa"/>
            <w:vAlign w:val="center"/>
          </w:tcPr>
          <w:p>
            <w:pPr>
              <w:pStyle w:val="12"/>
            </w:pPr>
            <w:r>
              <w:t>25.02</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"促进我市农村养老服务协调持续发展</w:t>
            </w:r>
          </w:p>
          <w:p>
            <w:pPr>
              <w:pStyle w:val="12"/>
            </w:pPr>
            <w:r>
              <w:tab/>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6.26</w:t>
            </w:r>
          </w:p>
        </w:tc>
        <w:tc>
          <w:tcPr>
            <w:tcW w:w="2835" w:type="dxa"/>
            <w:vAlign w:val="center"/>
          </w:tcPr>
          <w:p>
            <w:pPr>
              <w:pStyle w:val="13"/>
            </w:pPr>
            <w:r>
              <w:t>12.51</w:t>
            </w:r>
          </w:p>
        </w:tc>
        <w:tc>
          <w:tcPr>
            <w:tcW w:w="2551" w:type="dxa"/>
            <w:vAlign w:val="center"/>
          </w:tcPr>
          <w:p>
            <w:pPr>
              <w:pStyle w:val="13"/>
            </w:pPr>
            <w:r>
              <w:t>18.77</w:t>
            </w:r>
          </w:p>
        </w:tc>
        <w:tc>
          <w:tcPr>
            <w:tcW w:w="3544" w:type="dxa"/>
            <w:gridSpan w:val="2"/>
            <w:vAlign w:val="center"/>
          </w:tcPr>
          <w:p>
            <w:pPr>
              <w:pStyle w:val="13"/>
            </w:pPr>
            <w:r>
              <w:t>25.02</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1.促进我市农村养老服务协调持续发展</w:t>
            </w:r>
            <w:r>
              <w:tab/>
            </w:r>
            <w:r>
              <w:tab/>
            </w:r>
          </w:p>
          <w:p>
            <w:pPr>
              <w:pStyle w:val="12"/>
            </w:pP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资金使用率</w:t>
            </w:r>
          </w:p>
        </w:tc>
        <w:tc>
          <w:tcPr>
            <w:tcW w:w="5386" w:type="dxa"/>
            <w:vAlign w:val="center"/>
          </w:tcPr>
          <w:p>
            <w:pPr>
              <w:pStyle w:val="12"/>
            </w:pPr>
            <w:r>
              <w:t>资金使用率</w:t>
            </w:r>
          </w:p>
        </w:tc>
        <w:tc>
          <w:tcPr>
            <w:tcW w:w="2268" w:type="dxa"/>
            <w:vAlign w:val="center"/>
          </w:tcPr>
          <w:p>
            <w:pPr>
              <w:pStyle w:val="12"/>
            </w:pPr>
            <w:r>
              <w:t>≥90%</w:t>
            </w:r>
          </w:p>
        </w:tc>
        <w:tc>
          <w:tcPr>
            <w:tcW w:w="1276" w:type="dxa"/>
            <w:vAlign w:val="center"/>
          </w:tcPr>
          <w:p>
            <w:pPr>
              <w:pStyle w:val="12"/>
            </w:pPr>
            <w:r>
              <w:t>资金使用率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配置基础设施占年初计划比例</w:t>
            </w:r>
          </w:p>
          <w:p>
            <w:pPr>
              <w:pStyle w:val="12"/>
            </w:pPr>
          </w:p>
        </w:tc>
        <w:tc>
          <w:tcPr>
            <w:tcW w:w="5386" w:type="dxa"/>
            <w:vAlign w:val="center"/>
          </w:tcPr>
          <w:p>
            <w:pPr>
              <w:pStyle w:val="12"/>
            </w:pPr>
            <w:r>
              <w:t>配置基础设施占年初计划比例</w:t>
            </w:r>
          </w:p>
          <w:p>
            <w:pPr>
              <w:pStyle w:val="12"/>
            </w:pPr>
          </w:p>
        </w:tc>
        <w:tc>
          <w:tcPr>
            <w:tcW w:w="2268" w:type="dxa"/>
            <w:vAlign w:val="center"/>
          </w:tcPr>
          <w:p>
            <w:pPr>
              <w:pStyle w:val="12"/>
            </w:pPr>
            <w:r>
              <w:t>≥90%</w:t>
            </w:r>
          </w:p>
        </w:tc>
        <w:tc>
          <w:tcPr>
            <w:tcW w:w="1276" w:type="dxa"/>
            <w:vAlign w:val="center"/>
          </w:tcPr>
          <w:p>
            <w:pPr>
              <w:pStyle w:val="12"/>
            </w:pPr>
            <w:r>
              <w:t>配置基础设施占年初计划比例</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2024年全年</w:t>
            </w:r>
          </w:p>
        </w:tc>
        <w:tc>
          <w:tcPr>
            <w:tcW w:w="5386" w:type="dxa"/>
            <w:vAlign w:val="center"/>
          </w:tcPr>
          <w:p>
            <w:pPr>
              <w:pStyle w:val="12"/>
            </w:pPr>
            <w:r>
              <w:t>2024年全年</w:t>
            </w:r>
          </w:p>
        </w:tc>
        <w:tc>
          <w:tcPr>
            <w:tcW w:w="2268" w:type="dxa"/>
            <w:vAlign w:val="center"/>
          </w:tcPr>
          <w:p>
            <w:pPr>
              <w:pStyle w:val="12"/>
            </w:pPr>
            <w:r>
              <w:t>≥90%</w:t>
            </w:r>
          </w:p>
        </w:tc>
        <w:tc>
          <w:tcPr>
            <w:tcW w:w="1276" w:type="dxa"/>
            <w:vAlign w:val="center"/>
          </w:tcPr>
          <w:p>
            <w:pPr>
              <w:pStyle w:val="12"/>
            </w:pPr>
            <w:r>
              <w:t>2024年全年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按预算支出</w:t>
            </w:r>
          </w:p>
        </w:tc>
        <w:tc>
          <w:tcPr>
            <w:tcW w:w="5386" w:type="dxa"/>
            <w:vAlign w:val="center"/>
          </w:tcPr>
          <w:p>
            <w:pPr>
              <w:pStyle w:val="12"/>
            </w:pPr>
            <w:r>
              <w:t>按预算支出</w:t>
            </w:r>
          </w:p>
        </w:tc>
        <w:tc>
          <w:tcPr>
            <w:tcW w:w="2268" w:type="dxa"/>
            <w:vAlign w:val="center"/>
          </w:tcPr>
          <w:p>
            <w:pPr>
              <w:pStyle w:val="12"/>
            </w:pPr>
            <w:r>
              <w:t>按上级文件要求</w:t>
            </w:r>
          </w:p>
        </w:tc>
        <w:tc>
          <w:tcPr>
            <w:tcW w:w="1276" w:type="dxa"/>
            <w:vAlign w:val="center"/>
          </w:tcPr>
          <w:p>
            <w:pPr>
              <w:pStyle w:val="12"/>
            </w:pPr>
            <w:r>
              <w:t>按预算支出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促进农村养老服务协调持续发展。</w:t>
            </w:r>
          </w:p>
        </w:tc>
        <w:tc>
          <w:tcPr>
            <w:tcW w:w="5386" w:type="dxa"/>
            <w:vAlign w:val="center"/>
          </w:tcPr>
          <w:p>
            <w:pPr>
              <w:pStyle w:val="12"/>
            </w:pPr>
            <w:r>
              <w:t>促进农村养老服务协调持续发展。</w:t>
            </w:r>
          </w:p>
        </w:tc>
        <w:tc>
          <w:tcPr>
            <w:tcW w:w="2268" w:type="dxa"/>
            <w:vAlign w:val="center"/>
          </w:tcPr>
          <w:p>
            <w:pPr>
              <w:pStyle w:val="12"/>
            </w:pPr>
            <w:r>
              <w:t>促进农村养老服务协调持续发展。</w:t>
            </w:r>
          </w:p>
        </w:tc>
        <w:tc>
          <w:tcPr>
            <w:tcW w:w="1276" w:type="dxa"/>
            <w:vAlign w:val="center"/>
          </w:tcPr>
          <w:p>
            <w:pPr>
              <w:pStyle w:val="12"/>
            </w:pPr>
            <w:r>
              <w:t>促进农村养老服务协调持续发展。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2268" w:type="dxa"/>
            <w:vAlign w:val="center"/>
          </w:tcPr>
          <w:p>
            <w:pPr>
              <w:pStyle w:val="12"/>
            </w:pPr>
            <w:r>
              <w:t>≥90%</w:t>
            </w:r>
          </w:p>
        </w:tc>
        <w:tc>
          <w:tcPr>
            <w:tcW w:w="1276" w:type="dxa"/>
            <w:vAlign w:val="center"/>
          </w:tcPr>
          <w:p>
            <w:pPr>
              <w:pStyle w:val="12"/>
            </w:pPr>
            <w:r>
              <w:t>群众满意度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10、冀财社[2024]160号2025年省级专项福利彩票公益金预算（适老化改造）</w:t>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ab/>
      </w:r>
    </w:p>
    <w:p>
      <w:pPr>
        <w:shd w:val="clear" w:color="auto" w:fill="auto"/>
        <w:spacing w:before="0" w:after="0"/>
        <w:ind w:firstLine="560"/>
        <w:jc w:val="left"/>
        <w:outlineLvl w:val="9"/>
      </w:pPr>
      <w:r>
        <w:rPr>
          <w:rFonts w:ascii="方正仿宋_GBK" w:hAnsi="方正仿宋_GBK" w:eastAsia="方正仿宋_GBK" w:cs="方正仿宋_GBK"/>
          <w:b/>
          <w:color w:val="000000"/>
          <w:sz w:val="28"/>
        </w:rPr>
        <w:t>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13058225P00351310011A</w:t>
            </w:r>
          </w:p>
        </w:tc>
        <w:tc>
          <w:tcPr>
            <w:tcW w:w="2835" w:type="dxa"/>
            <w:vAlign w:val="center"/>
          </w:tcPr>
          <w:p>
            <w:pPr>
              <w:pStyle w:val="10"/>
            </w:pPr>
            <w:r>
              <w:t>项目名称</w:t>
            </w:r>
          </w:p>
        </w:tc>
        <w:tc>
          <w:tcPr>
            <w:tcW w:w="6095" w:type="dxa"/>
            <w:gridSpan w:val="3"/>
            <w:vAlign w:val="center"/>
          </w:tcPr>
          <w:p>
            <w:pPr>
              <w:pStyle w:val="12"/>
            </w:pPr>
            <w:r>
              <w:t>冀财社[2024]160号2025年省级专项福利彩票公益金预算（适老化改造）</w:t>
            </w:r>
            <w:r>
              <w:tab/>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2.50</w:t>
            </w:r>
          </w:p>
        </w:tc>
        <w:tc>
          <w:tcPr>
            <w:tcW w:w="2835" w:type="dxa"/>
            <w:vAlign w:val="center"/>
          </w:tcPr>
          <w:p>
            <w:pPr>
              <w:pStyle w:val="10"/>
            </w:pPr>
            <w:r>
              <w:t>其中：财政    资金</w:t>
            </w:r>
          </w:p>
        </w:tc>
        <w:tc>
          <w:tcPr>
            <w:tcW w:w="2551" w:type="dxa"/>
            <w:vAlign w:val="center"/>
          </w:tcPr>
          <w:p>
            <w:pPr>
              <w:pStyle w:val="12"/>
            </w:pPr>
            <w:r>
              <w:t>2.50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顺利完成特殊困难老年人家庭实施居家适老化改造任务</w:t>
            </w:r>
            <w:r>
              <w:tab/>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0.63</w:t>
            </w:r>
          </w:p>
        </w:tc>
        <w:tc>
          <w:tcPr>
            <w:tcW w:w="2835" w:type="dxa"/>
            <w:vAlign w:val="center"/>
          </w:tcPr>
          <w:p>
            <w:pPr>
              <w:pStyle w:val="13"/>
            </w:pPr>
            <w:r>
              <w:t>1.25</w:t>
            </w:r>
          </w:p>
        </w:tc>
        <w:tc>
          <w:tcPr>
            <w:tcW w:w="2551" w:type="dxa"/>
            <w:vAlign w:val="center"/>
          </w:tcPr>
          <w:p>
            <w:pPr>
              <w:pStyle w:val="13"/>
            </w:pPr>
            <w:r>
              <w:t>1.88</w:t>
            </w:r>
          </w:p>
        </w:tc>
        <w:tc>
          <w:tcPr>
            <w:tcW w:w="3544" w:type="dxa"/>
            <w:gridSpan w:val="2"/>
            <w:vAlign w:val="center"/>
          </w:tcPr>
          <w:p>
            <w:pPr>
              <w:pStyle w:val="13"/>
            </w:pPr>
            <w:r>
              <w:t>2.50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1.顺利完成特殊困难老年人家庭实施居家适老化改造任务</w:t>
            </w:r>
            <w:r>
              <w:tab/>
            </w:r>
            <w:r>
              <w:tab/>
            </w:r>
            <w:r>
              <w:tab/>
            </w:r>
          </w:p>
          <w:p>
            <w:pPr>
              <w:pStyle w:val="12"/>
            </w:pP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补贴户数</w:t>
            </w:r>
          </w:p>
        </w:tc>
        <w:tc>
          <w:tcPr>
            <w:tcW w:w="5386" w:type="dxa"/>
            <w:vAlign w:val="center"/>
          </w:tcPr>
          <w:p>
            <w:pPr>
              <w:pStyle w:val="12"/>
            </w:pPr>
            <w:r>
              <w:t>补贴户数</w:t>
            </w:r>
          </w:p>
        </w:tc>
        <w:tc>
          <w:tcPr>
            <w:tcW w:w="2268" w:type="dxa"/>
            <w:vAlign w:val="center"/>
          </w:tcPr>
          <w:p>
            <w:pPr>
              <w:pStyle w:val="12"/>
            </w:pPr>
            <w:r>
              <w:t>按要求补贴</w:t>
            </w:r>
          </w:p>
        </w:tc>
        <w:tc>
          <w:tcPr>
            <w:tcW w:w="1276" w:type="dxa"/>
            <w:vAlign w:val="center"/>
          </w:tcPr>
          <w:p>
            <w:pPr>
              <w:pStyle w:val="12"/>
            </w:pPr>
            <w:r>
              <w:t>补贴户数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资金到位率</w:t>
            </w:r>
          </w:p>
        </w:tc>
        <w:tc>
          <w:tcPr>
            <w:tcW w:w="5386" w:type="dxa"/>
            <w:vAlign w:val="center"/>
          </w:tcPr>
          <w:p>
            <w:pPr>
              <w:pStyle w:val="12"/>
            </w:pPr>
            <w:r>
              <w:t>资金到位率</w:t>
            </w:r>
          </w:p>
        </w:tc>
        <w:tc>
          <w:tcPr>
            <w:tcW w:w="2268" w:type="dxa"/>
            <w:vAlign w:val="center"/>
          </w:tcPr>
          <w:p>
            <w:pPr>
              <w:pStyle w:val="12"/>
            </w:pPr>
            <w:r>
              <w:t>≥100%</w:t>
            </w:r>
          </w:p>
        </w:tc>
        <w:tc>
          <w:tcPr>
            <w:tcW w:w="1276" w:type="dxa"/>
            <w:vAlign w:val="center"/>
          </w:tcPr>
          <w:p>
            <w:pPr>
              <w:pStyle w:val="12"/>
            </w:pPr>
            <w:r>
              <w:t>资金到位率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资金使用率</w:t>
            </w:r>
          </w:p>
        </w:tc>
        <w:tc>
          <w:tcPr>
            <w:tcW w:w="5386" w:type="dxa"/>
            <w:vAlign w:val="center"/>
          </w:tcPr>
          <w:p>
            <w:pPr>
              <w:pStyle w:val="12"/>
            </w:pPr>
            <w:r>
              <w:t>资金使用率</w:t>
            </w:r>
          </w:p>
        </w:tc>
        <w:tc>
          <w:tcPr>
            <w:tcW w:w="2268" w:type="dxa"/>
            <w:vAlign w:val="center"/>
          </w:tcPr>
          <w:p>
            <w:pPr>
              <w:pStyle w:val="12"/>
            </w:pPr>
            <w:r>
              <w:t>≥90%</w:t>
            </w:r>
          </w:p>
        </w:tc>
        <w:tc>
          <w:tcPr>
            <w:tcW w:w="1276" w:type="dxa"/>
            <w:vAlign w:val="center"/>
          </w:tcPr>
          <w:p>
            <w:pPr>
              <w:pStyle w:val="12"/>
            </w:pPr>
            <w:r>
              <w:t>资金使用率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补贴标准</w:t>
            </w:r>
          </w:p>
        </w:tc>
        <w:tc>
          <w:tcPr>
            <w:tcW w:w="5386" w:type="dxa"/>
            <w:vAlign w:val="center"/>
          </w:tcPr>
          <w:p>
            <w:pPr>
              <w:pStyle w:val="12"/>
            </w:pPr>
            <w:r>
              <w:t>补贴标准</w:t>
            </w:r>
          </w:p>
        </w:tc>
        <w:tc>
          <w:tcPr>
            <w:tcW w:w="2268" w:type="dxa"/>
            <w:vAlign w:val="center"/>
          </w:tcPr>
          <w:p>
            <w:pPr>
              <w:pStyle w:val="12"/>
            </w:pPr>
            <w:r>
              <w:t>元/户</w:t>
            </w:r>
          </w:p>
        </w:tc>
        <w:tc>
          <w:tcPr>
            <w:tcW w:w="1276" w:type="dxa"/>
            <w:vAlign w:val="center"/>
          </w:tcPr>
          <w:p>
            <w:pPr>
              <w:pStyle w:val="12"/>
            </w:pPr>
            <w:r>
              <w:t>补贴标准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困难老年人家庭适老化改造</w:t>
            </w:r>
          </w:p>
        </w:tc>
        <w:tc>
          <w:tcPr>
            <w:tcW w:w="5386" w:type="dxa"/>
            <w:vAlign w:val="center"/>
          </w:tcPr>
          <w:p>
            <w:pPr>
              <w:pStyle w:val="12"/>
            </w:pPr>
            <w:r>
              <w:t>困难老年人家庭适老化改造</w:t>
            </w:r>
          </w:p>
        </w:tc>
        <w:tc>
          <w:tcPr>
            <w:tcW w:w="2268" w:type="dxa"/>
            <w:vAlign w:val="center"/>
          </w:tcPr>
          <w:p>
            <w:pPr>
              <w:pStyle w:val="12"/>
            </w:pPr>
            <w:r>
              <w:t>持续推进</w:t>
            </w:r>
          </w:p>
        </w:tc>
        <w:tc>
          <w:tcPr>
            <w:tcW w:w="1276" w:type="dxa"/>
            <w:vAlign w:val="center"/>
          </w:tcPr>
          <w:p>
            <w:pPr>
              <w:pStyle w:val="12"/>
            </w:pPr>
            <w:r>
              <w:t>困难老年人家庭适老化改造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受众人群满意度</w:t>
            </w:r>
          </w:p>
        </w:tc>
        <w:tc>
          <w:tcPr>
            <w:tcW w:w="5386" w:type="dxa"/>
            <w:vAlign w:val="center"/>
          </w:tcPr>
          <w:p>
            <w:pPr>
              <w:pStyle w:val="12"/>
            </w:pPr>
            <w:r>
              <w:t>受众人群满意度</w:t>
            </w:r>
          </w:p>
        </w:tc>
        <w:tc>
          <w:tcPr>
            <w:tcW w:w="2268" w:type="dxa"/>
            <w:vAlign w:val="center"/>
          </w:tcPr>
          <w:p>
            <w:pPr>
              <w:pStyle w:val="12"/>
            </w:pPr>
            <w:r>
              <w:t>≥90%</w:t>
            </w:r>
          </w:p>
        </w:tc>
        <w:tc>
          <w:tcPr>
            <w:tcW w:w="1276" w:type="dxa"/>
            <w:vAlign w:val="center"/>
          </w:tcPr>
          <w:p>
            <w:pPr>
              <w:pStyle w:val="12"/>
            </w:pPr>
            <w:r>
              <w:t>受众人群满意度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11、冀财社[2024]161号2025年中央财政困难群众救助补助资金预算（城市低保资金）</w:t>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ab/>
      </w:r>
    </w:p>
    <w:p>
      <w:pPr>
        <w:shd w:val="clear" w:color="auto" w:fill="auto"/>
        <w:spacing w:before="0" w:after="0"/>
        <w:ind w:firstLine="560"/>
        <w:jc w:val="left"/>
        <w:outlineLvl w:val="9"/>
      </w:pPr>
      <w:r>
        <w:rPr>
          <w:rFonts w:ascii="方正仿宋_GBK" w:hAnsi="方正仿宋_GBK" w:eastAsia="方正仿宋_GBK" w:cs="方正仿宋_GBK"/>
          <w:b/>
          <w:color w:val="000000"/>
          <w:sz w:val="28"/>
        </w:rPr>
        <w:t>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13058225P00U97Y100108</w:t>
            </w:r>
          </w:p>
        </w:tc>
        <w:tc>
          <w:tcPr>
            <w:tcW w:w="2835" w:type="dxa"/>
            <w:vAlign w:val="center"/>
          </w:tcPr>
          <w:p>
            <w:pPr>
              <w:pStyle w:val="10"/>
            </w:pPr>
            <w:r>
              <w:t>项目名称</w:t>
            </w:r>
          </w:p>
        </w:tc>
        <w:tc>
          <w:tcPr>
            <w:tcW w:w="6095" w:type="dxa"/>
            <w:gridSpan w:val="3"/>
            <w:vAlign w:val="center"/>
          </w:tcPr>
          <w:p>
            <w:pPr>
              <w:pStyle w:val="12"/>
            </w:pPr>
            <w:r>
              <w:t>冀财社[2024]161号2025年中央财政困难群众救助补助资金预算（城市低保资金）</w:t>
            </w:r>
            <w:r>
              <w:tab/>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288.00</w:t>
            </w:r>
          </w:p>
        </w:tc>
        <w:tc>
          <w:tcPr>
            <w:tcW w:w="2835" w:type="dxa"/>
            <w:vAlign w:val="center"/>
          </w:tcPr>
          <w:p>
            <w:pPr>
              <w:pStyle w:val="10"/>
            </w:pPr>
            <w:r>
              <w:t>其中：财政    资金</w:t>
            </w:r>
          </w:p>
        </w:tc>
        <w:tc>
          <w:tcPr>
            <w:tcW w:w="2551" w:type="dxa"/>
            <w:vAlign w:val="center"/>
          </w:tcPr>
          <w:p>
            <w:pPr>
              <w:pStyle w:val="12"/>
            </w:pPr>
            <w:r>
              <w:t>288.00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将符合条件的及时纳入保障范围，定时发放救助资金。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72.00</w:t>
            </w:r>
          </w:p>
        </w:tc>
        <w:tc>
          <w:tcPr>
            <w:tcW w:w="2835" w:type="dxa"/>
            <w:vAlign w:val="center"/>
          </w:tcPr>
          <w:p>
            <w:pPr>
              <w:pStyle w:val="13"/>
            </w:pPr>
            <w:r>
              <w:t>144.00</w:t>
            </w:r>
          </w:p>
        </w:tc>
        <w:tc>
          <w:tcPr>
            <w:tcW w:w="2551" w:type="dxa"/>
            <w:vAlign w:val="center"/>
          </w:tcPr>
          <w:p>
            <w:pPr>
              <w:pStyle w:val="13"/>
            </w:pPr>
            <w:r>
              <w:t>216.00</w:t>
            </w:r>
          </w:p>
        </w:tc>
        <w:tc>
          <w:tcPr>
            <w:tcW w:w="3544" w:type="dxa"/>
            <w:gridSpan w:val="2"/>
            <w:vAlign w:val="center"/>
          </w:tcPr>
          <w:p>
            <w:pPr>
              <w:pStyle w:val="13"/>
            </w:pPr>
            <w:r>
              <w:t>288.00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1.将符合条件的及时纳入保障范围，定时发放救助资金。</w:t>
            </w:r>
          </w:p>
          <w:p>
            <w:pPr>
              <w:pStyle w:val="12"/>
            </w:pP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低保对象人数</w:t>
            </w:r>
          </w:p>
        </w:tc>
        <w:tc>
          <w:tcPr>
            <w:tcW w:w="5386" w:type="dxa"/>
            <w:vAlign w:val="center"/>
          </w:tcPr>
          <w:p>
            <w:pPr>
              <w:pStyle w:val="12"/>
            </w:pPr>
            <w:r>
              <w:t>低保对象人数</w:t>
            </w:r>
          </w:p>
        </w:tc>
        <w:tc>
          <w:tcPr>
            <w:tcW w:w="2268" w:type="dxa"/>
            <w:vAlign w:val="center"/>
          </w:tcPr>
          <w:p>
            <w:pPr>
              <w:pStyle w:val="12"/>
            </w:pPr>
            <w:r>
              <w:t>应保尽保</w:t>
            </w:r>
          </w:p>
        </w:tc>
        <w:tc>
          <w:tcPr>
            <w:tcW w:w="1276" w:type="dxa"/>
            <w:vAlign w:val="center"/>
          </w:tcPr>
          <w:p>
            <w:pPr>
              <w:pStyle w:val="12"/>
            </w:pPr>
            <w:r>
              <w:t>低保对象人数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城乡低保标准</w:t>
            </w:r>
          </w:p>
        </w:tc>
        <w:tc>
          <w:tcPr>
            <w:tcW w:w="5386" w:type="dxa"/>
            <w:vAlign w:val="center"/>
          </w:tcPr>
          <w:p>
            <w:pPr>
              <w:pStyle w:val="12"/>
            </w:pPr>
            <w:r>
              <w:t>城乡低保标准</w:t>
            </w:r>
          </w:p>
        </w:tc>
        <w:tc>
          <w:tcPr>
            <w:tcW w:w="2268" w:type="dxa"/>
            <w:vAlign w:val="center"/>
          </w:tcPr>
          <w:p>
            <w:pPr>
              <w:pStyle w:val="12"/>
            </w:pPr>
            <w:r>
              <w:t>稳步提高</w:t>
            </w:r>
          </w:p>
        </w:tc>
        <w:tc>
          <w:tcPr>
            <w:tcW w:w="1276" w:type="dxa"/>
            <w:vAlign w:val="center"/>
          </w:tcPr>
          <w:p>
            <w:pPr>
              <w:pStyle w:val="12"/>
            </w:pPr>
            <w:r>
              <w:t>城乡低保标准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低保资金社会化发放率</w:t>
            </w:r>
          </w:p>
        </w:tc>
        <w:tc>
          <w:tcPr>
            <w:tcW w:w="5386" w:type="dxa"/>
            <w:vAlign w:val="center"/>
          </w:tcPr>
          <w:p>
            <w:pPr>
              <w:pStyle w:val="12"/>
            </w:pPr>
            <w:r>
              <w:t>低保资金社会化发放率</w:t>
            </w:r>
          </w:p>
        </w:tc>
        <w:tc>
          <w:tcPr>
            <w:tcW w:w="2268" w:type="dxa"/>
            <w:vAlign w:val="center"/>
          </w:tcPr>
          <w:p>
            <w:pPr>
              <w:pStyle w:val="12"/>
            </w:pPr>
            <w:r>
              <w:t>≥90%</w:t>
            </w:r>
          </w:p>
        </w:tc>
        <w:tc>
          <w:tcPr>
            <w:tcW w:w="1276" w:type="dxa"/>
            <w:vAlign w:val="center"/>
          </w:tcPr>
          <w:p>
            <w:pPr>
              <w:pStyle w:val="12"/>
            </w:pPr>
            <w:r>
              <w:t>低保资金社会化发放率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低保资金发放及时率</w:t>
            </w:r>
          </w:p>
        </w:tc>
        <w:tc>
          <w:tcPr>
            <w:tcW w:w="5386" w:type="dxa"/>
            <w:vAlign w:val="center"/>
          </w:tcPr>
          <w:p>
            <w:pPr>
              <w:pStyle w:val="12"/>
            </w:pPr>
            <w:r>
              <w:t>低保资金发放及时率</w:t>
            </w:r>
          </w:p>
        </w:tc>
        <w:tc>
          <w:tcPr>
            <w:tcW w:w="2268" w:type="dxa"/>
            <w:vAlign w:val="center"/>
          </w:tcPr>
          <w:p>
            <w:pPr>
              <w:pStyle w:val="12"/>
            </w:pPr>
            <w:r>
              <w:t>≥90%</w:t>
            </w:r>
          </w:p>
        </w:tc>
        <w:tc>
          <w:tcPr>
            <w:tcW w:w="1276" w:type="dxa"/>
            <w:vAlign w:val="center"/>
          </w:tcPr>
          <w:p>
            <w:pPr>
              <w:pStyle w:val="12"/>
            </w:pPr>
            <w:r>
              <w:t>低保资金发放及时率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低保对象生活水平</w:t>
            </w:r>
          </w:p>
        </w:tc>
        <w:tc>
          <w:tcPr>
            <w:tcW w:w="5386" w:type="dxa"/>
            <w:vAlign w:val="center"/>
          </w:tcPr>
          <w:p>
            <w:pPr>
              <w:pStyle w:val="12"/>
            </w:pPr>
            <w:r>
              <w:t>低保对象生活水平</w:t>
            </w:r>
          </w:p>
        </w:tc>
        <w:tc>
          <w:tcPr>
            <w:tcW w:w="2268" w:type="dxa"/>
            <w:vAlign w:val="center"/>
          </w:tcPr>
          <w:p>
            <w:pPr>
              <w:pStyle w:val="12"/>
            </w:pPr>
            <w:r>
              <w:t>明显改善</w:t>
            </w:r>
          </w:p>
        </w:tc>
        <w:tc>
          <w:tcPr>
            <w:tcW w:w="1276" w:type="dxa"/>
            <w:vAlign w:val="center"/>
          </w:tcPr>
          <w:p>
            <w:pPr>
              <w:pStyle w:val="12"/>
            </w:pPr>
            <w:r>
              <w:t>低保对象生活水平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保障人员满意度</w:t>
            </w:r>
          </w:p>
        </w:tc>
        <w:tc>
          <w:tcPr>
            <w:tcW w:w="5386" w:type="dxa"/>
            <w:vAlign w:val="center"/>
          </w:tcPr>
          <w:p>
            <w:pPr>
              <w:pStyle w:val="12"/>
            </w:pPr>
            <w:r>
              <w:t>保障人员满意度</w:t>
            </w:r>
          </w:p>
        </w:tc>
        <w:tc>
          <w:tcPr>
            <w:tcW w:w="2268" w:type="dxa"/>
            <w:vAlign w:val="center"/>
          </w:tcPr>
          <w:p>
            <w:pPr>
              <w:pStyle w:val="12"/>
            </w:pPr>
            <w:r>
              <w:t>≥90%</w:t>
            </w:r>
          </w:p>
        </w:tc>
        <w:tc>
          <w:tcPr>
            <w:tcW w:w="1276" w:type="dxa"/>
            <w:vAlign w:val="center"/>
          </w:tcPr>
          <w:p>
            <w:pPr>
              <w:pStyle w:val="12"/>
            </w:pPr>
            <w:r>
              <w:t>保障人员满意度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12、冀财社[2024]161号2025年中央财政困难群众救助补助资金预算（农村低保资金）</w:t>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ab/>
      </w:r>
    </w:p>
    <w:p>
      <w:pPr>
        <w:shd w:val="clear" w:color="auto" w:fill="auto"/>
        <w:spacing w:before="0" w:after="0"/>
        <w:ind w:firstLine="560"/>
        <w:jc w:val="left"/>
        <w:outlineLvl w:val="9"/>
      </w:pPr>
      <w:r>
        <w:rPr>
          <w:rFonts w:ascii="方正仿宋_GBK" w:hAnsi="方正仿宋_GBK" w:eastAsia="方正仿宋_GBK" w:cs="方正仿宋_GBK"/>
          <w:b/>
          <w:color w:val="000000"/>
          <w:sz w:val="28"/>
        </w:rPr>
        <w:t>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13058225P00U97Y10011U</w:t>
            </w:r>
          </w:p>
        </w:tc>
        <w:tc>
          <w:tcPr>
            <w:tcW w:w="2835" w:type="dxa"/>
            <w:vAlign w:val="center"/>
          </w:tcPr>
          <w:p>
            <w:pPr>
              <w:pStyle w:val="10"/>
            </w:pPr>
            <w:r>
              <w:t>项目名称</w:t>
            </w:r>
          </w:p>
        </w:tc>
        <w:tc>
          <w:tcPr>
            <w:tcW w:w="6095" w:type="dxa"/>
            <w:gridSpan w:val="3"/>
            <w:vAlign w:val="center"/>
          </w:tcPr>
          <w:p>
            <w:pPr>
              <w:pStyle w:val="12"/>
            </w:pPr>
            <w:r>
              <w:t>冀财社[2024]161号2025年中央财政困难群众救助补助资金预算（农村低保资金）</w:t>
            </w:r>
            <w:r>
              <w:tab/>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3533.00</w:t>
            </w:r>
          </w:p>
        </w:tc>
        <w:tc>
          <w:tcPr>
            <w:tcW w:w="2835" w:type="dxa"/>
            <w:vAlign w:val="center"/>
          </w:tcPr>
          <w:p>
            <w:pPr>
              <w:pStyle w:val="10"/>
            </w:pPr>
            <w:r>
              <w:t>其中：财政    资金</w:t>
            </w:r>
          </w:p>
        </w:tc>
        <w:tc>
          <w:tcPr>
            <w:tcW w:w="2551" w:type="dxa"/>
            <w:vAlign w:val="center"/>
          </w:tcPr>
          <w:p>
            <w:pPr>
              <w:pStyle w:val="12"/>
            </w:pPr>
            <w:r>
              <w:t>3533.00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将符合农村低保条件的及时纳入保障范围，定时发放救助资金。</w:t>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883.25</w:t>
            </w:r>
          </w:p>
        </w:tc>
        <w:tc>
          <w:tcPr>
            <w:tcW w:w="2835" w:type="dxa"/>
            <w:vAlign w:val="center"/>
          </w:tcPr>
          <w:p>
            <w:pPr>
              <w:pStyle w:val="13"/>
            </w:pPr>
            <w:r>
              <w:t>1766.50</w:t>
            </w:r>
          </w:p>
        </w:tc>
        <w:tc>
          <w:tcPr>
            <w:tcW w:w="2551" w:type="dxa"/>
            <w:vAlign w:val="center"/>
          </w:tcPr>
          <w:p>
            <w:pPr>
              <w:pStyle w:val="13"/>
            </w:pPr>
            <w:r>
              <w:t>2649.75</w:t>
            </w:r>
          </w:p>
        </w:tc>
        <w:tc>
          <w:tcPr>
            <w:tcW w:w="3544" w:type="dxa"/>
            <w:gridSpan w:val="2"/>
            <w:vAlign w:val="center"/>
          </w:tcPr>
          <w:p>
            <w:pPr>
              <w:pStyle w:val="13"/>
            </w:pPr>
            <w:r>
              <w:t>3533.00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1.将符合条件的及时纳入保障范围，定时发放救助资金。</w:t>
            </w:r>
            <w:r>
              <w:tab/>
            </w:r>
          </w:p>
          <w:p>
            <w:pPr>
              <w:pStyle w:val="12"/>
            </w:pP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低保对象人数</w:t>
            </w:r>
          </w:p>
        </w:tc>
        <w:tc>
          <w:tcPr>
            <w:tcW w:w="5386" w:type="dxa"/>
            <w:vAlign w:val="center"/>
          </w:tcPr>
          <w:p>
            <w:pPr>
              <w:pStyle w:val="12"/>
            </w:pPr>
            <w:r>
              <w:t>低保对象人数</w:t>
            </w:r>
          </w:p>
        </w:tc>
        <w:tc>
          <w:tcPr>
            <w:tcW w:w="2268" w:type="dxa"/>
            <w:vAlign w:val="center"/>
          </w:tcPr>
          <w:p>
            <w:pPr>
              <w:pStyle w:val="12"/>
            </w:pPr>
            <w:r>
              <w:t>应保尽保</w:t>
            </w:r>
          </w:p>
        </w:tc>
        <w:tc>
          <w:tcPr>
            <w:tcW w:w="1276" w:type="dxa"/>
            <w:vAlign w:val="center"/>
          </w:tcPr>
          <w:p>
            <w:pPr>
              <w:pStyle w:val="12"/>
            </w:pPr>
            <w:r>
              <w:t>低保对象人数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城乡低保标准</w:t>
            </w:r>
          </w:p>
        </w:tc>
        <w:tc>
          <w:tcPr>
            <w:tcW w:w="5386" w:type="dxa"/>
            <w:vAlign w:val="center"/>
          </w:tcPr>
          <w:p>
            <w:pPr>
              <w:pStyle w:val="12"/>
            </w:pPr>
            <w:r>
              <w:t>城乡低保标准</w:t>
            </w:r>
          </w:p>
        </w:tc>
        <w:tc>
          <w:tcPr>
            <w:tcW w:w="2268" w:type="dxa"/>
            <w:vAlign w:val="center"/>
          </w:tcPr>
          <w:p>
            <w:pPr>
              <w:pStyle w:val="12"/>
            </w:pPr>
            <w:r>
              <w:t>稳步提高</w:t>
            </w:r>
          </w:p>
        </w:tc>
        <w:tc>
          <w:tcPr>
            <w:tcW w:w="1276" w:type="dxa"/>
            <w:vAlign w:val="center"/>
          </w:tcPr>
          <w:p>
            <w:pPr>
              <w:pStyle w:val="12"/>
            </w:pPr>
            <w:r>
              <w:t>城乡低保标准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低保资金社会化发放率</w:t>
            </w:r>
          </w:p>
        </w:tc>
        <w:tc>
          <w:tcPr>
            <w:tcW w:w="5386" w:type="dxa"/>
            <w:vAlign w:val="center"/>
          </w:tcPr>
          <w:p>
            <w:pPr>
              <w:pStyle w:val="12"/>
            </w:pPr>
            <w:r>
              <w:t>低保资金社会化发放率</w:t>
            </w:r>
          </w:p>
        </w:tc>
        <w:tc>
          <w:tcPr>
            <w:tcW w:w="2268" w:type="dxa"/>
            <w:vAlign w:val="center"/>
          </w:tcPr>
          <w:p>
            <w:pPr>
              <w:pStyle w:val="12"/>
            </w:pPr>
            <w:r>
              <w:t>≥90%</w:t>
            </w:r>
          </w:p>
        </w:tc>
        <w:tc>
          <w:tcPr>
            <w:tcW w:w="1276" w:type="dxa"/>
            <w:vAlign w:val="center"/>
          </w:tcPr>
          <w:p>
            <w:pPr>
              <w:pStyle w:val="12"/>
            </w:pPr>
            <w:r>
              <w:t>低保资金社会化发放率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低保资金发放及时率</w:t>
            </w:r>
          </w:p>
        </w:tc>
        <w:tc>
          <w:tcPr>
            <w:tcW w:w="5386" w:type="dxa"/>
            <w:vAlign w:val="center"/>
          </w:tcPr>
          <w:p>
            <w:pPr>
              <w:pStyle w:val="12"/>
            </w:pPr>
            <w:r>
              <w:t>低保资金发放及时率</w:t>
            </w:r>
          </w:p>
        </w:tc>
        <w:tc>
          <w:tcPr>
            <w:tcW w:w="2268" w:type="dxa"/>
            <w:vAlign w:val="center"/>
          </w:tcPr>
          <w:p>
            <w:pPr>
              <w:pStyle w:val="12"/>
            </w:pPr>
            <w:r>
              <w:t>≥90%</w:t>
            </w:r>
          </w:p>
        </w:tc>
        <w:tc>
          <w:tcPr>
            <w:tcW w:w="1276" w:type="dxa"/>
            <w:vAlign w:val="center"/>
          </w:tcPr>
          <w:p>
            <w:pPr>
              <w:pStyle w:val="12"/>
            </w:pPr>
            <w:r>
              <w:t>低保资金发放及时率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低保对象生活水平</w:t>
            </w:r>
          </w:p>
        </w:tc>
        <w:tc>
          <w:tcPr>
            <w:tcW w:w="5386" w:type="dxa"/>
            <w:vAlign w:val="center"/>
          </w:tcPr>
          <w:p>
            <w:pPr>
              <w:pStyle w:val="12"/>
            </w:pPr>
            <w:r>
              <w:t>低保对象生活水平</w:t>
            </w:r>
          </w:p>
        </w:tc>
        <w:tc>
          <w:tcPr>
            <w:tcW w:w="2268" w:type="dxa"/>
            <w:vAlign w:val="center"/>
          </w:tcPr>
          <w:p>
            <w:pPr>
              <w:pStyle w:val="12"/>
            </w:pPr>
            <w:r>
              <w:t>明显改善</w:t>
            </w:r>
          </w:p>
        </w:tc>
        <w:tc>
          <w:tcPr>
            <w:tcW w:w="1276" w:type="dxa"/>
            <w:vAlign w:val="center"/>
          </w:tcPr>
          <w:p>
            <w:pPr>
              <w:pStyle w:val="12"/>
            </w:pPr>
            <w:r>
              <w:t>低保对象生活水平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保障人员满意度</w:t>
            </w:r>
          </w:p>
        </w:tc>
        <w:tc>
          <w:tcPr>
            <w:tcW w:w="5386" w:type="dxa"/>
            <w:vAlign w:val="center"/>
          </w:tcPr>
          <w:p>
            <w:pPr>
              <w:pStyle w:val="12"/>
            </w:pPr>
            <w:r>
              <w:t>保障人员满意度</w:t>
            </w:r>
          </w:p>
        </w:tc>
        <w:tc>
          <w:tcPr>
            <w:tcW w:w="2268" w:type="dxa"/>
            <w:vAlign w:val="center"/>
          </w:tcPr>
          <w:p>
            <w:pPr>
              <w:pStyle w:val="12"/>
            </w:pPr>
            <w:r>
              <w:t>≥90%</w:t>
            </w:r>
          </w:p>
        </w:tc>
        <w:tc>
          <w:tcPr>
            <w:tcW w:w="1276" w:type="dxa"/>
            <w:vAlign w:val="center"/>
          </w:tcPr>
          <w:p>
            <w:pPr>
              <w:pStyle w:val="12"/>
            </w:pPr>
            <w:r>
              <w:t>保障人员满意度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13、冀财社[2024]162号2025年省级财政困难群众基本生活补助资金预算（孤儿和事实无人抚养儿童</w:t>
      </w:r>
      <w:r>
        <w:rPr>
          <w:rFonts w:ascii="方正仿宋_GBK" w:hAnsi="方正仿宋_GBK" w:eastAsia="方正仿宋_GBK" w:cs="方正仿宋_GBK"/>
          <w:b/>
          <w:color w:val="000000"/>
          <w:sz w:val="28"/>
        </w:rPr>
        <w:tab/>
      </w:r>
    </w:p>
    <w:p>
      <w:pPr>
        <w:shd w:val="clear" w:color="auto" w:fill="auto"/>
        <w:spacing w:before="0" w:after="0"/>
        <w:ind w:firstLine="560"/>
        <w:jc w:val="left"/>
        <w:outlineLvl w:val="9"/>
      </w:pPr>
      <w:r>
        <w:rPr>
          <w:rFonts w:ascii="方正仿宋_GBK" w:hAnsi="方正仿宋_GBK" w:eastAsia="方正仿宋_GBK" w:cs="方正仿宋_GBK"/>
          <w:b/>
          <w:color w:val="000000"/>
          <w:sz w:val="28"/>
        </w:rPr>
        <w:t>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13058225P000001100021</w:t>
            </w:r>
          </w:p>
        </w:tc>
        <w:tc>
          <w:tcPr>
            <w:tcW w:w="2835" w:type="dxa"/>
            <w:vAlign w:val="center"/>
          </w:tcPr>
          <w:p>
            <w:pPr>
              <w:pStyle w:val="10"/>
            </w:pPr>
            <w:r>
              <w:t>项目名称</w:t>
            </w:r>
          </w:p>
        </w:tc>
        <w:tc>
          <w:tcPr>
            <w:tcW w:w="6095" w:type="dxa"/>
            <w:gridSpan w:val="3"/>
            <w:vAlign w:val="center"/>
          </w:tcPr>
          <w:p>
            <w:pPr>
              <w:pStyle w:val="12"/>
            </w:pPr>
            <w:r>
              <w:t>冀财社[2024]162号2025年省级财政困难群众基本生活补助资金预算（孤儿和事实无人抚养儿童</w:t>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160.00</w:t>
            </w:r>
          </w:p>
        </w:tc>
        <w:tc>
          <w:tcPr>
            <w:tcW w:w="2835" w:type="dxa"/>
            <w:vAlign w:val="center"/>
          </w:tcPr>
          <w:p>
            <w:pPr>
              <w:pStyle w:val="10"/>
            </w:pPr>
            <w:r>
              <w:t>其中：财政    资金</w:t>
            </w:r>
          </w:p>
        </w:tc>
        <w:tc>
          <w:tcPr>
            <w:tcW w:w="2551" w:type="dxa"/>
            <w:vAlign w:val="center"/>
          </w:tcPr>
          <w:p>
            <w:pPr>
              <w:pStyle w:val="12"/>
            </w:pPr>
            <w:r>
              <w:t>160.00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引导地方提高孤儿生活保障水平，孤儿生活保障政策规范高效实施；使孤儿、艾滋病病毒感染儿童和事实无人抚养儿童基本生活得到保障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40.00</w:t>
            </w:r>
          </w:p>
        </w:tc>
        <w:tc>
          <w:tcPr>
            <w:tcW w:w="2835" w:type="dxa"/>
            <w:vAlign w:val="center"/>
          </w:tcPr>
          <w:p>
            <w:pPr>
              <w:pStyle w:val="13"/>
            </w:pPr>
            <w:r>
              <w:t>80.00</w:t>
            </w:r>
          </w:p>
        </w:tc>
        <w:tc>
          <w:tcPr>
            <w:tcW w:w="2551" w:type="dxa"/>
            <w:vAlign w:val="center"/>
          </w:tcPr>
          <w:p>
            <w:pPr>
              <w:pStyle w:val="13"/>
            </w:pPr>
            <w:r>
              <w:t>120.00</w:t>
            </w:r>
          </w:p>
        </w:tc>
        <w:tc>
          <w:tcPr>
            <w:tcW w:w="3544" w:type="dxa"/>
            <w:gridSpan w:val="2"/>
            <w:vAlign w:val="center"/>
          </w:tcPr>
          <w:p>
            <w:pPr>
              <w:pStyle w:val="13"/>
            </w:pPr>
            <w:r>
              <w:t>160.00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1.引导地方提高孤儿生活保障水平，孤儿生活保障政策规范高效实施；使孤儿、艾滋病病毒感染儿童和事实无人抚养儿童基本生活得到保障</w:t>
            </w:r>
            <w:r>
              <w:tab/>
            </w:r>
            <w:r>
              <w:tab/>
            </w:r>
            <w:r>
              <w:tab/>
            </w:r>
            <w:r>
              <w:tab/>
            </w:r>
            <w:r>
              <w:tab/>
            </w:r>
            <w:r>
              <w:tab/>
            </w:r>
          </w:p>
          <w:p>
            <w:pPr>
              <w:pStyle w:val="12"/>
            </w:pP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孤儿基本生活保障政策覆盖率</w:t>
            </w:r>
          </w:p>
        </w:tc>
        <w:tc>
          <w:tcPr>
            <w:tcW w:w="5386" w:type="dxa"/>
            <w:vAlign w:val="center"/>
          </w:tcPr>
          <w:p>
            <w:pPr>
              <w:pStyle w:val="12"/>
            </w:pPr>
            <w:r>
              <w:t>孤儿基本生活保障政策覆盖率</w:t>
            </w:r>
          </w:p>
        </w:tc>
        <w:tc>
          <w:tcPr>
            <w:tcW w:w="2268" w:type="dxa"/>
            <w:vAlign w:val="center"/>
          </w:tcPr>
          <w:p>
            <w:pPr>
              <w:pStyle w:val="12"/>
            </w:pPr>
            <w:r>
              <w:t>≥90%</w:t>
            </w:r>
          </w:p>
        </w:tc>
        <w:tc>
          <w:tcPr>
            <w:tcW w:w="1276" w:type="dxa"/>
            <w:vAlign w:val="center"/>
          </w:tcPr>
          <w:p>
            <w:pPr>
              <w:pStyle w:val="12"/>
            </w:pPr>
            <w:r>
              <w:t>孤儿基本生活保障政策覆盖率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孤儿、艾滋病病毒感染儿童纳入保障范围率</w:t>
            </w:r>
          </w:p>
        </w:tc>
        <w:tc>
          <w:tcPr>
            <w:tcW w:w="5386" w:type="dxa"/>
            <w:vAlign w:val="center"/>
          </w:tcPr>
          <w:p>
            <w:pPr>
              <w:pStyle w:val="12"/>
            </w:pPr>
            <w:r>
              <w:t>孤儿、艾滋病病毒感染儿童纳入保障范围率</w:t>
            </w:r>
          </w:p>
        </w:tc>
        <w:tc>
          <w:tcPr>
            <w:tcW w:w="2268" w:type="dxa"/>
            <w:vAlign w:val="center"/>
          </w:tcPr>
          <w:p>
            <w:pPr>
              <w:pStyle w:val="12"/>
            </w:pPr>
            <w:r>
              <w:t>≥90%</w:t>
            </w:r>
          </w:p>
        </w:tc>
        <w:tc>
          <w:tcPr>
            <w:tcW w:w="1276" w:type="dxa"/>
            <w:vAlign w:val="center"/>
          </w:tcPr>
          <w:p>
            <w:pPr>
              <w:pStyle w:val="12"/>
            </w:pPr>
            <w:r>
              <w:t>孤儿、艾滋病病毒感染儿童纳入保障范围率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孤儿、艾滋病病毒感染儿童认定准确率</w:t>
            </w:r>
          </w:p>
        </w:tc>
        <w:tc>
          <w:tcPr>
            <w:tcW w:w="5386" w:type="dxa"/>
            <w:vAlign w:val="center"/>
          </w:tcPr>
          <w:p>
            <w:pPr>
              <w:pStyle w:val="12"/>
            </w:pPr>
            <w:r>
              <w:t>孤儿、艾滋病病毒感染儿童认定准确率</w:t>
            </w:r>
          </w:p>
        </w:tc>
        <w:tc>
          <w:tcPr>
            <w:tcW w:w="2268" w:type="dxa"/>
            <w:vAlign w:val="center"/>
          </w:tcPr>
          <w:p>
            <w:pPr>
              <w:pStyle w:val="12"/>
            </w:pPr>
            <w:r>
              <w:t>≥90%</w:t>
            </w:r>
          </w:p>
        </w:tc>
        <w:tc>
          <w:tcPr>
            <w:tcW w:w="1276" w:type="dxa"/>
            <w:vAlign w:val="center"/>
          </w:tcPr>
          <w:p>
            <w:pPr>
              <w:pStyle w:val="12"/>
            </w:pPr>
            <w:r>
              <w:t>孤儿、艾滋病病毒感染儿童认定准确率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补助资金及时发放率</w:t>
            </w:r>
          </w:p>
        </w:tc>
        <w:tc>
          <w:tcPr>
            <w:tcW w:w="5386" w:type="dxa"/>
            <w:vAlign w:val="center"/>
          </w:tcPr>
          <w:p>
            <w:pPr>
              <w:pStyle w:val="12"/>
            </w:pPr>
            <w:r>
              <w:t>补助资金及时发放率</w:t>
            </w:r>
          </w:p>
        </w:tc>
        <w:tc>
          <w:tcPr>
            <w:tcW w:w="2268" w:type="dxa"/>
            <w:vAlign w:val="center"/>
          </w:tcPr>
          <w:p>
            <w:pPr>
              <w:pStyle w:val="12"/>
            </w:pPr>
            <w:r>
              <w:t>≥90%</w:t>
            </w:r>
          </w:p>
        </w:tc>
        <w:tc>
          <w:tcPr>
            <w:tcW w:w="1276" w:type="dxa"/>
            <w:vAlign w:val="center"/>
          </w:tcPr>
          <w:p>
            <w:pPr>
              <w:pStyle w:val="12"/>
            </w:pPr>
            <w:r>
              <w:t>补助资金及时发放率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政策知晓率</w:t>
            </w:r>
          </w:p>
        </w:tc>
        <w:tc>
          <w:tcPr>
            <w:tcW w:w="5386" w:type="dxa"/>
            <w:vAlign w:val="center"/>
          </w:tcPr>
          <w:p>
            <w:pPr>
              <w:pStyle w:val="12"/>
            </w:pPr>
            <w:r>
              <w:t>政策知晓率</w:t>
            </w:r>
          </w:p>
        </w:tc>
        <w:tc>
          <w:tcPr>
            <w:tcW w:w="2268" w:type="dxa"/>
            <w:vAlign w:val="center"/>
          </w:tcPr>
          <w:p>
            <w:pPr>
              <w:pStyle w:val="12"/>
            </w:pPr>
            <w:r>
              <w:t>≥90%</w:t>
            </w:r>
          </w:p>
        </w:tc>
        <w:tc>
          <w:tcPr>
            <w:tcW w:w="1276" w:type="dxa"/>
            <w:vAlign w:val="center"/>
          </w:tcPr>
          <w:p>
            <w:pPr>
              <w:pStyle w:val="12"/>
            </w:pPr>
            <w:r>
              <w:t>政策知晓率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受助对象满意度</w:t>
            </w:r>
          </w:p>
        </w:tc>
        <w:tc>
          <w:tcPr>
            <w:tcW w:w="5386" w:type="dxa"/>
            <w:vAlign w:val="center"/>
          </w:tcPr>
          <w:p>
            <w:pPr>
              <w:pStyle w:val="12"/>
            </w:pPr>
            <w:r>
              <w:t>受助对象满意度</w:t>
            </w:r>
          </w:p>
        </w:tc>
        <w:tc>
          <w:tcPr>
            <w:tcW w:w="2268" w:type="dxa"/>
            <w:vAlign w:val="center"/>
          </w:tcPr>
          <w:p>
            <w:pPr>
              <w:pStyle w:val="12"/>
            </w:pPr>
            <w:r>
              <w:t>≥90%</w:t>
            </w:r>
          </w:p>
        </w:tc>
        <w:tc>
          <w:tcPr>
            <w:tcW w:w="1276" w:type="dxa"/>
            <w:vAlign w:val="center"/>
          </w:tcPr>
          <w:p>
            <w:pPr>
              <w:pStyle w:val="12"/>
            </w:pPr>
            <w:r>
              <w:t>受助对象满意度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14、冀财社[2024]162号2025年省级财政困难群众基本生活补助资金预算（困难残疾人生活补贴）</w:t>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ab/>
      </w:r>
    </w:p>
    <w:p>
      <w:pPr>
        <w:shd w:val="clear" w:color="auto" w:fill="auto"/>
        <w:spacing w:before="0" w:after="0"/>
        <w:ind w:firstLine="560"/>
        <w:jc w:val="left"/>
        <w:outlineLvl w:val="9"/>
      </w:pPr>
      <w:r>
        <w:rPr>
          <w:rFonts w:ascii="方正仿宋_GBK" w:hAnsi="方正仿宋_GBK" w:eastAsia="方正仿宋_GBK" w:cs="方正仿宋_GBK"/>
          <w:b/>
          <w:color w:val="000000"/>
          <w:sz w:val="28"/>
        </w:rPr>
        <w:t>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13058225P00355110007M</w:t>
            </w:r>
          </w:p>
        </w:tc>
        <w:tc>
          <w:tcPr>
            <w:tcW w:w="2835" w:type="dxa"/>
            <w:vAlign w:val="center"/>
          </w:tcPr>
          <w:p>
            <w:pPr>
              <w:pStyle w:val="10"/>
            </w:pPr>
            <w:r>
              <w:t>项目名称</w:t>
            </w:r>
          </w:p>
        </w:tc>
        <w:tc>
          <w:tcPr>
            <w:tcW w:w="6095" w:type="dxa"/>
            <w:gridSpan w:val="3"/>
            <w:vAlign w:val="center"/>
          </w:tcPr>
          <w:p>
            <w:pPr>
              <w:pStyle w:val="12"/>
            </w:pPr>
            <w:r>
              <w:t>冀财社[2024]162号2025年省级财政困难群众基本生活补助资金预算（困难残疾人生活补贴）</w:t>
            </w:r>
            <w:r>
              <w:tab/>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254.00</w:t>
            </w:r>
          </w:p>
        </w:tc>
        <w:tc>
          <w:tcPr>
            <w:tcW w:w="2835" w:type="dxa"/>
            <w:vAlign w:val="center"/>
          </w:tcPr>
          <w:p>
            <w:pPr>
              <w:pStyle w:val="10"/>
            </w:pPr>
            <w:r>
              <w:t>其中：财政    资金</w:t>
            </w:r>
          </w:p>
        </w:tc>
        <w:tc>
          <w:tcPr>
            <w:tcW w:w="2551" w:type="dxa"/>
            <w:vAlign w:val="center"/>
          </w:tcPr>
          <w:p>
            <w:pPr>
              <w:pStyle w:val="12"/>
            </w:pPr>
            <w:r>
              <w:t>254.00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保障困难残疾人生活补贴及时足额发放</w:t>
            </w:r>
            <w:r>
              <w:tab/>
            </w:r>
            <w:r>
              <w:tab/>
            </w:r>
          </w:p>
          <w:p>
            <w:pPr>
              <w:pStyle w:val="12"/>
            </w:pPr>
            <w:r>
              <w:tab/>
            </w:r>
            <w:r>
              <w:tab/>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63.50</w:t>
            </w:r>
          </w:p>
        </w:tc>
        <w:tc>
          <w:tcPr>
            <w:tcW w:w="2835" w:type="dxa"/>
            <w:vAlign w:val="center"/>
          </w:tcPr>
          <w:p>
            <w:pPr>
              <w:pStyle w:val="13"/>
            </w:pPr>
            <w:r>
              <w:t>127.00</w:t>
            </w:r>
          </w:p>
        </w:tc>
        <w:tc>
          <w:tcPr>
            <w:tcW w:w="2551" w:type="dxa"/>
            <w:vAlign w:val="center"/>
          </w:tcPr>
          <w:p>
            <w:pPr>
              <w:pStyle w:val="13"/>
            </w:pPr>
            <w:r>
              <w:t>190.50</w:t>
            </w:r>
          </w:p>
        </w:tc>
        <w:tc>
          <w:tcPr>
            <w:tcW w:w="3544" w:type="dxa"/>
            <w:gridSpan w:val="2"/>
            <w:vAlign w:val="center"/>
          </w:tcPr>
          <w:p>
            <w:pPr>
              <w:pStyle w:val="13"/>
            </w:pPr>
            <w:r>
              <w:t>254.00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1.保障困难残疾人生活补贴及时足额发放</w:t>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困难残疾人生活补贴享受人员核实率</w:t>
            </w:r>
          </w:p>
        </w:tc>
        <w:tc>
          <w:tcPr>
            <w:tcW w:w="5386" w:type="dxa"/>
            <w:vAlign w:val="center"/>
          </w:tcPr>
          <w:p>
            <w:pPr>
              <w:pStyle w:val="12"/>
            </w:pPr>
            <w:r>
              <w:t>困难残疾人生活补贴享受人员核实率</w:t>
            </w:r>
          </w:p>
        </w:tc>
        <w:tc>
          <w:tcPr>
            <w:tcW w:w="2268" w:type="dxa"/>
            <w:vAlign w:val="center"/>
          </w:tcPr>
          <w:p>
            <w:pPr>
              <w:pStyle w:val="12"/>
            </w:pPr>
            <w:r>
              <w:t>≥90%</w:t>
            </w:r>
          </w:p>
        </w:tc>
        <w:tc>
          <w:tcPr>
            <w:tcW w:w="1276" w:type="dxa"/>
            <w:vAlign w:val="center"/>
          </w:tcPr>
          <w:p>
            <w:pPr>
              <w:pStyle w:val="12"/>
            </w:pPr>
            <w:r>
              <w:t>困难残疾人生活补贴享受人员核实率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困难残疾人生活补贴及时足额发放率</w:t>
            </w:r>
          </w:p>
        </w:tc>
        <w:tc>
          <w:tcPr>
            <w:tcW w:w="5386" w:type="dxa"/>
            <w:vAlign w:val="center"/>
          </w:tcPr>
          <w:p>
            <w:pPr>
              <w:pStyle w:val="12"/>
            </w:pPr>
            <w:r>
              <w:t>困难残疾人生活补贴贴及时足额发放率</w:t>
            </w:r>
          </w:p>
        </w:tc>
        <w:tc>
          <w:tcPr>
            <w:tcW w:w="2268" w:type="dxa"/>
            <w:vAlign w:val="center"/>
          </w:tcPr>
          <w:p>
            <w:pPr>
              <w:pStyle w:val="12"/>
            </w:pPr>
            <w:r>
              <w:t>≥90%</w:t>
            </w:r>
          </w:p>
        </w:tc>
        <w:tc>
          <w:tcPr>
            <w:tcW w:w="1276" w:type="dxa"/>
            <w:vAlign w:val="center"/>
          </w:tcPr>
          <w:p>
            <w:pPr>
              <w:pStyle w:val="12"/>
            </w:pPr>
            <w:r>
              <w:t>困难残疾人生活补贴及时足额发放率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困难残疾人生活补贴保障率</w:t>
            </w:r>
          </w:p>
        </w:tc>
        <w:tc>
          <w:tcPr>
            <w:tcW w:w="5386" w:type="dxa"/>
            <w:vAlign w:val="center"/>
          </w:tcPr>
          <w:p>
            <w:pPr>
              <w:pStyle w:val="12"/>
            </w:pPr>
            <w:r>
              <w:t>困难残疾人生活补贴保障率</w:t>
            </w:r>
          </w:p>
        </w:tc>
        <w:tc>
          <w:tcPr>
            <w:tcW w:w="2268" w:type="dxa"/>
            <w:vAlign w:val="center"/>
          </w:tcPr>
          <w:p>
            <w:pPr>
              <w:pStyle w:val="12"/>
            </w:pPr>
            <w:r>
              <w:t>≥90%</w:t>
            </w:r>
          </w:p>
        </w:tc>
        <w:tc>
          <w:tcPr>
            <w:tcW w:w="1276" w:type="dxa"/>
            <w:vAlign w:val="center"/>
          </w:tcPr>
          <w:p>
            <w:pPr>
              <w:pStyle w:val="12"/>
            </w:pPr>
            <w:r>
              <w:t>困难残疾人生活补贴保障率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困难残疾人生活补贴标准</w:t>
            </w:r>
          </w:p>
        </w:tc>
        <w:tc>
          <w:tcPr>
            <w:tcW w:w="5386" w:type="dxa"/>
            <w:vAlign w:val="center"/>
          </w:tcPr>
          <w:p>
            <w:pPr>
              <w:pStyle w:val="12"/>
            </w:pPr>
            <w:r>
              <w:t>困难残疾人生活补贴标准</w:t>
            </w:r>
          </w:p>
        </w:tc>
        <w:tc>
          <w:tcPr>
            <w:tcW w:w="2268" w:type="dxa"/>
            <w:vAlign w:val="center"/>
          </w:tcPr>
          <w:p>
            <w:pPr>
              <w:pStyle w:val="12"/>
            </w:pPr>
            <w:r>
              <w:t>106元/月</w:t>
            </w:r>
          </w:p>
        </w:tc>
        <w:tc>
          <w:tcPr>
            <w:tcW w:w="1276" w:type="dxa"/>
            <w:vAlign w:val="center"/>
          </w:tcPr>
          <w:p>
            <w:pPr>
              <w:pStyle w:val="12"/>
            </w:pPr>
            <w:r>
              <w:t>困难残疾人生活补贴标准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受助人群生活水平</w:t>
            </w:r>
          </w:p>
        </w:tc>
        <w:tc>
          <w:tcPr>
            <w:tcW w:w="5386" w:type="dxa"/>
            <w:vAlign w:val="center"/>
          </w:tcPr>
          <w:p>
            <w:pPr>
              <w:pStyle w:val="12"/>
            </w:pPr>
            <w:r>
              <w:t>受助人群生活水平</w:t>
            </w:r>
          </w:p>
        </w:tc>
        <w:tc>
          <w:tcPr>
            <w:tcW w:w="2268" w:type="dxa"/>
            <w:vAlign w:val="center"/>
          </w:tcPr>
          <w:p>
            <w:pPr>
              <w:pStyle w:val="12"/>
            </w:pPr>
            <w:r>
              <w:t>明显提高</w:t>
            </w:r>
          </w:p>
        </w:tc>
        <w:tc>
          <w:tcPr>
            <w:tcW w:w="1276" w:type="dxa"/>
            <w:vAlign w:val="center"/>
          </w:tcPr>
          <w:p>
            <w:pPr>
              <w:pStyle w:val="12"/>
            </w:pPr>
            <w:r>
              <w:t>受助人群生活水平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受助人群满意度</w:t>
            </w:r>
          </w:p>
          <w:p>
            <w:pPr>
              <w:pStyle w:val="12"/>
            </w:pPr>
          </w:p>
        </w:tc>
        <w:tc>
          <w:tcPr>
            <w:tcW w:w="5386" w:type="dxa"/>
            <w:vAlign w:val="center"/>
          </w:tcPr>
          <w:p>
            <w:pPr>
              <w:pStyle w:val="12"/>
            </w:pPr>
            <w:r>
              <w:t>受助人群满意度</w:t>
            </w:r>
          </w:p>
        </w:tc>
        <w:tc>
          <w:tcPr>
            <w:tcW w:w="2268" w:type="dxa"/>
            <w:vAlign w:val="center"/>
          </w:tcPr>
          <w:p>
            <w:pPr>
              <w:pStyle w:val="12"/>
            </w:pPr>
            <w:r>
              <w:t>≥90%</w:t>
            </w:r>
          </w:p>
        </w:tc>
        <w:tc>
          <w:tcPr>
            <w:tcW w:w="1276" w:type="dxa"/>
            <w:vAlign w:val="center"/>
          </w:tcPr>
          <w:p>
            <w:pPr>
              <w:pStyle w:val="12"/>
            </w:pPr>
            <w:r>
              <w:t>受助人群满意度</w:t>
            </w:r>
          </w:p>
          <w:p>
            <w:pPr>
              <w:pStyle w:val="12"/>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15、冀财社[2024]162号2025年省级财政困难群众基本生活补助资金预算（临时救助）</w:t>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ab/>
      </w:r>
    </w:p>
    <w:p>
      <w:pPr>
        <w:shd w:val="clear" w:color="auto" w:fill="auto"/>
        <w:spacing w:before="0" w:after="0"/>
        <w:ind w:firstLine="560"/>
        <w:jc w:val="left"/>
        <w:outlineLvl w:val="9"/>
      </w:pPr>
      <w:r>
        <w:rPr>
          <w:rFonts w:ascii="方正仿宋_GBK" w:hAnsi="方正仿宋_GBK" w:eastAsia="方正仿宋_GBK" w:cs="方正仿宋_GBK"/>
          <w:b/>
          <w:color w:val="000000"/>
          <w:sz w:val="28"/>
        </w:rPr>
        <w:t>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13058225P00000310002C</w:t>
            </w:r>
          </w:p>
        </w:tc>
        <w:tc>
          <w:tcPr>
            <w:tcW w:w="2835" w:type="dxa"/>
            <w:vAlign w:val="center"/>
          </w:tcPr>
          <w:p>
            <w:pPr>
              <w:pStyle w:val="10"/>
            </w:pPr>
            <w:r>
              <w:t>项目名称</w:t>
            </w:r>
          </w:p>
        </w:tc>
        <w:tc>
          <w:tcPr>
            <w:tcW w:w="6095" w:type="dxa"/>
            <w:gridSpan w:val="3"/>
            <w:vAlign w:val="center"/>
          </w:tcPr>
          <w:p>
            <w:pPr>
              <w:pStyle w:val="12"/>
            </w:pPr>
            <w:r>
              <w:t>冀财社[2024]162号2025年省级财政困难群众基本生活补助资金预算（临时救助）</w:t>
            </w:r>
            <w:r>
              <w:tab/>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212.00</w:t>
            </w:r>
          </w:p>
        </w:tc>
        <w:tc>
          <w:tcPr>
            <w:tcW w:w="2835" w:type="dxa"/>
            <w:vAlign w:val="center"/>
          </w:tcPr>
          <w:p>
            <w:pPr>
              <w:pStyle w:val="10"/>
            </w:pPr>
            <w:r>
              <w:t>其中：财政    资金</w:t>
            </w:r>
          </w:p>
        </w:tc>
        <w:tc>
          <w:tcPr>
            <w:tcW w:w="2551" w:type="dxa"/>
            <w:vAlign w:val="center"/>
          </w:tcPr>
          <w:p>
            <w:pPr>
              <w:pStyle w:val="12"/>
            </w:pPr>
            <w:r>
              <w:t>212.00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将符合条件的及时纳入保障范围，定时发放救助资金。</w:t>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53.00</w:t>
            </w:r>
          </w:p>
        </w:tc>
        <w:tc>
          <w:tcPr>
            <w:tcW w:w="2835" w:type="dxa"/>
            <w:vAlign w:val="center"/>
          </w:tcPr>
          <w:p>
            <w:pPr>
              <w:pStyle w:val="13"/>
            </w:pPr>
            <w:r>
              <w:t>106.00</w:t>
            </w:r>
          </w:p>
        </w:tc>
        <w:tc>
          <w:tcPr>
            <w:tcW w:w="2551" w:type="dxa"/>
            <w:vAlign w:val="center"/>
          </w:tcPr>
          <w:p>
            <w:pPr>
              <w:pStyle w:val="13"/>
            </w:pPr>
            <w:r>
              <w:t>159.00</w:t>
            </w:r>
          </w:p>
        </w:tc>
        <w:tc>
          <w:tcPr>
            <w:tcW w:w="3544" w:type="dxa"/>
            <w:gridSpan w:val="2"/>
            <w:vAlign w:val="center"/>
          </w:tcPr>
          <w:p>
            <w:pPr>
              <w:pStyle w:val="13"/>
            </w:pPr>
            <w:r>
              <w:t>212.00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1.将符合条件的及时纳入保障范围，定时发放救助资金。</w:t>
            </w:r>
            <w:r>
              <w:tab/>
            </w:r>
            <w:r>
              <w:tab/>
            </w:r>
            <w:r>
              <w:tab/>
            </w:r>
            <w:r>
              <w:tab/>
            </w:r>
            <w:r>
              <w:tab/>
            </w:r>
            <w:r>
              <w:tab/>
            </w:r>
          </w:p>
          <w:p>
            <w:pPr>
              <w:pStyle w:val="12"/>
            </w:pP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临时救助人次</w:t>
            </w:r>
          </w:p>
        </w:tc>
        <w:tc>
          <w:tcPr>
            <w:tcW w:w="5386" w:type="dxa"/>
            <w:vAlign w:val="center"/>
          </w:tcPr>
          <w:p>
            <w:pPr>
              <w:pStyle w:val="12"/>
            </w:pPr>
            <w:r>
              <w:t>临时救助人次</w:t>
            </w:r>
          </w:p>
        </w:tc>
        <w:tc>
          <w:tcPr>
            <w:tcW w:w="2268" w:type="dxa"/>
            <w:vAlign w:val="center"/>
          </w:tcPr>
          <w:p>
            <w:pPr>
              <w:pStyle w:val="12"/>
            </w:pPr>
            <w:r>
              <w:t>适度提高</w:t>
            </w:r>
          </w:p>
        </w:tc>
        <w:tc>
          <w:tcPr>
            <w:tcW w:w="1276" w:type="dxa"/>
            <w:vAlign w:val="center"/>
          </w:tcPr>
          <w:p>
            <w:pPr>
              <w:pStyle w:val="12"/>
            </w:pPr>
            <w:r>
              <w:t>临时救助人次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临时救助水平</w:t>
            </w:r>
          </w:p>
        </w:tc>
        <w:tc>
          <w:tcPr>
            <w:tcW w:w="5386" w:type="dxa"/>
            <w:vAlign w:val="center"/>
          </w:tcPr>
          <w:p>
            <w:pPr>
              <w:pStyle w:val="12"/>
            </w:pPr>
            <w:r>
              <w:t>临时救助水平</w:t>
            </w:r>
          </w:p>
        </w:tc>
        <w:tc>
          <w:tcPr>
            <w:tcW w:w="2268" w:type="dxa"/>
            <w:vAlign w:val="center"/>
          </w:tcPr>
          <w:p>
            <w:pPr>
              <w:pStyle w:val="12"/>
            </w:pPr>
            <w:r>
              <w:t>不低于上年</w:t>
            </w:r>
          </w:p>
        </w:tc>
        <w:tc>
          <w:tcPr>
            <w:tcW w:w="1276" w:type="dxa"/>
            <w:vAlign w:val="center"/>
          </w:tcPr>
          <w:p>
            <w:pPr>
              <w:pStyle w:val="12"/>
            </w:pPr>
            <w:r>
              <w:t>临时救助水平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临时救助发放率</w:t>
            </w:r>
          </w:p>
        </w:tc>
        <w:tc>
          <w:tcPr>
            <w:tcW w:w="5386" w:type="dxa"/>
            <w:vAlign w:val="center"/>
          </w:tcPr>
          <w:p>
            <w:pPr>
              <w:pStyle w:val="12"/>
            </w:pPr>
            <w:r>
              <w:t>临时救助发放率</w:t>
            </w:r>
          </w:p>
        </w:tc>
        <w:tc>
          <w:tcPr>
            <w:tcW w:w="2268" w:type="dxa"/>
            <w:vAlign w:val="center"/>
          </w:tcPr>
          <w:p>
            <w:pPr>
              <w:pStyle w:val="12"/>
            </w:pPr>
            <w:r>
              <w:t>按需及时发放</w:t>
            </w:r>
          </w:p>
        </w:tc>
        <w:tc>
          <w:tcPr>
            <w:tcW w:w="1276" w:type="dxa"/>
            <w:vAlign w:val="center"/>
          </w:tcPr>
          <w:p>
            <w:pPr>
              <w:pStyle w:val="12"/>
            </w:pPr>
            <w:r>
              <w:t>临时救助发放率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临时救助发放及时率</w:t>
            </w:r>
          </w:p>
        </w:tc>
        <w:tc>
          <w:tcPr>
            <w:tcW w:w="5386" w:type="dxa"/>
            <w:vAlign w:val="center"/>
          </w:tcPr>
          <w:p>
            <w:pPr>
              <w:pStyle w:val="12"/>
            </w:pPr>
            <w:r>
              <w:t>临时救助发放及时率</w:t>
            </w:r>
          </w:p>
        </w:tc>
        <w:tc>
          <w:tcPr>
            <w:tcW w:w="2268" w:type="dxa"/>
            <w:vAlign w:val="center"/>
          </w:tcPr>
          <w:p>
            <w:pPr>
              <w:pStyle w:val="12"/>
            </w:pPr>
            <w:r>
              <w:t>≥90%</w:t>
            </w:r>
          </w:p>
        </w:tc>
        <w:tc>
          <w:tcPr>
            <w:tcW w:w="1276" w:type="dxa"/>
            <w:vAlign w:val="center"/>
          </w:tcPr>
          <w:p>
            <w:pPr>
              <w:pStyle w:val="12"/>
            </w:pPr>
            <w:r>
              <w:t>临时救助发放及时率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被救助生活水平</w:t>
            </w:r>
          </w:p>
        </w:tc>
        <w:tc>
          <w:tcPr>
            <w:tcW w:w="5386" w:type="dxa"/>
            <w:vAlign w:val="center"/>
          </w:tcPr>
          <w:p>
            <w:pPr>
              <w:pStyle w:val="12"/>
            </w:pPr>
            <w:r>
              <w:t>被救助生活水平</w:t>
            </w:r>
          </w:p>
        </w:tc>
        <w:tc>
          <w:tcPr>
            <w:tcW w:w="2268" w:type="dxa"/>
            <w:vAlign w:val="center"/>
          </w:tcPr>
          <w:p>
            <w:pPr>
              <w:pStyle w:val="12"/>
            </w:pPr>
            <w:r>
              <w:t>明显提高</w:t>
            </w:r>
          </w:p>
        </w:tc>
        <w:tc>
          <w:tcPr>
            <w:tcW w:w="1276" w:type="dxa"/>
            <w:vAlign w:val="center"/>
          </w:tcPr>
          <w:p>
            <w:pPr>
              <w:pStyle w:val="12"/>
            </w:pPr>
            <w:r>
              <w:t>被救助生活水平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保障人员满意度</w:t>
            </w:r>
          </w:p>
        </w:tc>
        <w:tc>
          <w:tcPr>
            <w:tcW w:w="5386" w:type="dxa"/>
            <w:vAlign w:val="center"/>
          </w:tcPr>
          <w:p>
            <w:pPr>
              <w:pStyle w:val="12"/>
            </w:pPr>
            <w:r>
              <w:t>保障人员满意度</w:t>
            </w:r>
          </w:p>
        </w:tc>
        <w:tc>
          <w:tcPr>
            <w:tcW w:w="2268" w:type="dxa"/>
            <w:vAlign w:val="center"/>
          </w:tcPr>
          <w:p>
            <w:pPr>
              <w:pStyle w:val="12"/>
            </w:pPr>
            <w:r>
              <w:t>≥90%</w:t>
            </w:r>
          </w:p>
        </w:tc>
        <w:tc>
          <w:tcPr>
            <w:tcW w:w="1276" w:type="dxa"/>
            <w:vAlign w:val="center"/>
          </w:tcPr>
          <w:p>
            <w:pPr>
              <w:pStyle w:val="12"/>
            </w:pPr>
            <w:r>
              <w:t>保障人员满意度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16、冀财社[2024]162号2025年省级财政困难群众基本生活补助资金预算（流浪乞讨人员救助）绩效目标表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13058225P00000210002N</w:t>
            </w:r>
          </w:p>
        </w:tc>
        <w:tc>
          <w:tcPr>
            <w:tcW w:w="2835" w:type="dxa"/>
            <w:vAlign w:val="center"/>
          </w:tcPr>
          <w:p>
            <w:pPr>
              <w:pStyle w:val="10"/>
            </w:pPr>
            <w:r>
              <w:t>项目名称</w:t>
            </w:r>
          </w:p>
        </w:tc>
        <w:tc>
          <w:tcPr>
            <w:tcW w:w="6095" w:type="dxa"/>
            <w:gridSpan w:val="3"/>
            <w:vAlign w:val="center"/>
          </w:tcPr>
          <w:p>
            <w:pPr>
              <w:pStyle w:val="12"/>
            </w:pPr>
            <w:r>
              <w:t>冀财社[2024]162号2025年省级财政困难群众基本生活补助资金预算（流浪乞讨人员救助）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w:t>
            </w:r>
          </w:p>
        </w:tc>
        <w:tc>
          <w:tcPr>
            <w:tcW w:w="2835" w:type="dxa"/>
            <w:vAlign w:val="center"/>
          </w:tcPr>
          <w:p>
            <w:pPr>
              <w:pStyle w:val="10"/>
            </w:pPr>
            <w:r>
              <w:t>其中：财政    资金</w:t>
            </w:r>
          </w:p>
        </w:tc>
        <w:tc>
          <w:tcPr>
            <w:tcW w:w="2551" w:type="dxa"/>
            <w:vAlign w:val="center"/>
          </w:tcPr>
          <w:p>
            <w:pPr>
              <w:pStyle w:val="12"/>
            </w:pPr>
            <w:r>
              <w:t>10.00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为生活无着落流浪乞讨人员提供临时住宿，疾病救治</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2.50</w:t>
            </w:r>
          </w:p>
        </w:tc>
        <w:tc>
          <w:tcPr>
            <w:tcW w:w="2835" w:type="dxa"/>
            <w:vAlign w:val="center"/>
          </w:tcPr>
          <w:p>
            <w:pPr>
              <w:pStyle w:val="13"/>
            </w:pPr>
            <w:r>
              <w:t>5.00</w:t>
            </w:r>
          </w:p>
        </w:tc>
        <w:tc>
          <w:tcPr>
            <w:tcW w:w="2551" w:type="dxa"/>
            <w:vAlign w:val="center"/>
          </w:tcPr>
          <w:p>
            <w:pPr>
              <w:pStyle w:val="13"/>
            </w:pPr>
            <w:r>
              <w:t>7.50</w:t>
            </w:r>
          </w:p>
        </w:tc>
        <w:tc>
          <w:tcPr>
            <w:tcW w:w="3544" w:type="dxa"/>
            <w:gridSpan w:val="2"/>
            <w:vAlign w:val="center"/>
          </w:tcPr>
          <w:p>
            <w:pPr>
              <w:pStyle w:val="13"/>
            </w:pPr>
            <w:r>
              <w:t>10.00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1.为生活无着落流浪乞讨人员提供临时住宿，疾病救治</w:t>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流浪乞讨人员救助人数</w:t>
            </w:r>
          </w:p>
        </w:tc>
        <w:tc>
          <w:tcPr>
            <w:tcW w:w="5386" w:type="dxa"/>
            <w:vAlign w:val="center"/>
          </w:tcPr>
          <w:p>
            <w:pPr>
              <w:pStyle w:val="12"/>
            </w:pPr>
            <w:r>
              <w:t>流浪乞讨人员救助人数</w:t>
            </w:r>
          </w:p>
        </w:tc>
        <w:tc>
          <w:tcPr>
            <w:tcW w:w="2268" w:type="dxa"/>
            <w:vAlign w:val="center"/>
          </w:tcPr>
          <w:p>
            <w:pPr>
              <w:pStyle w:val="12"/>
            </w:pPr>
            <w:r>
              <w:t>按需救助</w:t>
            </w:r>
          </w:p>
        </w:tc>
        <w:tc>
          <w:tcPr>
            <w:tcW w:w="1276" w:type="dxa"/>
            <w:vAlign w:val="center"/>
          </w:tcPr>
          <w:p>
            <w:pPr>
              <w:pStyle w:val="12"/>
            </w:pPr>
            <w:r>
              <w:t>流浪乞讨人员救助人数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流浪乞讨人员救助执行当地支出标准</w:t>
            </w:r>
          </w:p>
        </w:tc>
        <w:tc>
          <w:tcPr>
            <w:tcW w:w="5386" w:type="dxa"/>
            <w:vAlign w:val="center"/>
          </w:tcPr>
          <w:p>
            <w:pPr>
              <w:pStyle w:val="12"/>
            </w:pPr>
            <w:r>
              <w:t>流浪乞讨人员救助执行当地支出标准</w:t>
            </w:r>
          </w:p>
        </w:tc>
        <w:tc>
          <w:tcPr>
            <w:tcW w:w="2268" w:type="dxa"/>
            <w:vAlign w:val="center"/>
          </w:tcPr>
          <w:p>
            <w:pPr>
              <w:pStyle w:val="12"/>
            </w:pPr>
            <w:r>
              <w:t>≥90%</w:t>
            </w:r>
          </w:p>
        </w:tc>
        <w:tc>
          <w:tcPr>
            <w:tcW w:w="1276" w:type="dxa"/>
            <w:vAlign w:val="center"/>
          </w:tcPr>
          <w:p>
            <w:pPr>
              <w:pStyle w:val="12"/>
            </w:pPr>
            <w:r>
              <w:t>流浪乞讨人员救助执行当地支出标准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流浪乞讨人员救助发放及时率</w:t>
            </w:r>
          </w:p>
        </w:tc>
        <w:tc>
          <w:tcPr>
            <w:tcW w:w="5386" w:type="dxa"/>
            <w:vAlign w:val="center"/>
          </w:tcPr>
          <w:p>
            <w:pPr>
              <w:pStyle w:val="12"/>
            </w:pPr>
            <w:r>
              <w:t>流浪乞讨人员救助发放及时率</w:t>
            </w:r>
          </w:p>
        </w:tc>
        <w:tc>
          <w:tcPr>
            <w:tcW w:w="2268" w:type="dxa"/>
            <w:vAlign w:val="center"/>
          </w:tcPr>
          <w:p>
            <w:pPr>
              <w:pStyle w:val="12"/>
            </w:pPr>
            <w:r>
              <w:t>≥90%</w:t>
            </w:r>
          </w:p>
        </w:tc>
        <w:tc>
          <w:tcPr>
            <w:tcW w:w="1276" w:type="dxa"/>
            <w:vAlign w:val="center"/>
          </w:tcPr>
          <w:p>
            <w:pPr>
              <w:pStyle w:val="12"/>
            </w:pPr>
            <w:r>
              <w:t>流浪乞讨人员救助发放及时率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流浪乞讨人员救助资金标准</w:t>
            </w:r>
          </w:p>
        </w:tc>
        <w:tc>
          <w:tcPr>
            <w:tcW w:w="5386" w:type="dxa"/>
            <w:vAlign w:val="center"/>
          </w:tcPr>
          <w:p>
            <w:pPr>
              <w:pStyle w:val="12"/>
            </w:pPr>
            <w:r>
              <w:t>流浪乞讨人员救助资金标准</w:t>
            </w:r>
          </w:p>
        </w:tc>
        <w:tc>
          <w:tcPr>
            <w:tcW w:w="2268" w:type="dxa"/>
            <w:vAlign w:val="center"/>
          </w:tcPr>
          <w:p>
            <w:pPr>
              <w:pStyle w:val="12"/>
            </w:pPr>
            <w:r>
              <w:t>按需救助</w:t>
            </w:r>
          </w:p>
        </w:tc>
        <w:tc>
          <w:tcPr>
            <w:tcW w:w="1276" w:type="dxa"/>
            <w:vAlign w:val="center"/>
          </w:tcPr>
          <w:p>
            <w:pPr>
              <w:pStyle w:val="12"/>
            </w:pPr>
            <w:r>
              <w:t>流浪乞讨人员救助资金标准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被救助人员生活改善程度</w:t>
            </w:r>
          </w:p>
        </w:tc>
        <w:tc>
          <w:tcPr>
            <w:tcW w:w="5386" w:type="dxa"/>
            <w:vAlign w:val="center"/>
          </w:tcPr>
          <w:p>
            <w:pPr>
              <w:pStyle w:val="12"/>
            </w:pPr>
            <w:r>
              <w:t>被救助人员生活改善程度</w:t>
            </w:r>
          </w:p>
        </w:tc>
        <w:tc>
          <w:tcPr>
            <w:tcW w:w="2268" w:type="dxa"/>
            <w:vAlign w:val="center"/>
          </w:tcPr>
          <w:p>
            <w:pPr>
              <w:pStyle w:val="12"/>
            </w:pPr>
            <w:r>
              <w:t>明显提高</w:t>
            </w:r>
          </w:p>
        </w:tc>
        <w:tc>
          <w:tcPr>
            <w:tcW w:w="1276" w:type="dxa"/>
            <w:vAlign w:val="center"/>
          </w:tcPr>
          <w:p>
            <w:pPr>
              <w:pStyle w:val="12"/>
            </w:pPr>
            <w:r>
              <w:t>被救助人员生活改善程度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救助对象满意度</w:t>
            </w:r>
          </w:p>
        </w:tc>
        <w:tc>
          <w:tcPr>
            <w:tcW w:w="5386" w:type="dxa"/>
            <w:vAlign w:val="center"/>
          </w:tcPr>
          <w:p>
            <w:pPr>
              <w:pStyle w:val="12"/>
            </w:pPr>
            <w:r>
              <w:t>救助对象满意度</w:t>
            </w:r>
          </w:p>
        </w:tc>
        <w:tc>
          <w:tcPr>
            <w:tcW w:w="2268" w:type="dxa"/>
            <w:vAlign w:val="center"/>
          </w:tcPr>
          <w:p>
            <w:pPr>
              <w:pStyle w:val="12"/>
            </w:pPr>
            <w:r>
              <w:t>≥90%</w:t>
            </w:r>
          </w:p>
        </w:tc>
        <w:tc>
          <w:tcPr>
            <w:tcW w:w="1276" w:type="dxa"/>
            <w:vAlign w:val="center"/>
          </w:tcPr>
          <w:p>
            <w:pPr>
              <w:pStyle w:val="12"/>
            </w:pPr>
            <w:r>
              <w:t>救助对象满意度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17、冀财社[2024]162号2025年省级财政困难群众基本生活补助资金预算（农村低保资金）</w:t>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ab/>
      </w:r>
    </w:p>
    <w:p>
      <w:pPr>
        <w:shd w:val="clear" w:color="auto" w:fill="auto"/>
        <w:spacing w:before="0" w:after="0"/>
        <w:ind w:firstLine="560"/>
        <w:jc w:val="left"/>
        <w:outlineLvl w:val="9"/>
      </w:pPr>
      <w:r>
        <w:rPr>
          <w:rFonts w:ascii="方正仿宋_GBK" w:hAnsi="方正仿宋_GBK" w:eastAsia="方正仿宋_GBK" w:cs="方正仿宋_GBK"/>
          <w:b/>
          <w:color w:val="000000"/>
          <w:sz w:val="28"/>
        </w:rPr>
        <w:t>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13058225P00U97Y10012F</w:t>
            </w:r>
          </w:p>
        </w:tc>
        <w:tc>
          <w:tcPr>
            <w:tcW w:w="2835" w:type="dxa"/>
            <w:vAlign w:val="center"/>
          </w:tcPr>
          <w:p>
            <w:pPr>
              <w:pStyle w:val="10"/>
            </w:pPr>
            <w:r>
              <w:t>项目名称</w:t>
            </w:r>
          </w:p>
        </w:tc>
        <w:tc>
          <w:tcPr>
            <w:tcW w:w="6095" w:type="dxa"/>
            <w:gridSpan w:val="3"/>
            <w:vAlign w:val="center"/>
          </w:tcPr>
          <w:p>
            <w:pPr>
              <w:pStyle w:val="12"/>
            </w:pPr>
            <w:r>
              <w:t>冀财社[2024]162号2025年省级财政困难群众基本生活补助资金预算（农村低保资金）</w:t>
            </w:r>
            <w:r>
              <w:tab/>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145.00</w:t>
            </w:r>
          </w:p>
        </w:tc>
        <w:tc>
          <w:tcPr>
            <w:tcW w:w="2835" w:type="dxa"/>
            <w:vAlign w:val="center"/>
          </w:tcPr>
          <w:p>
            <w:pPr>
              <w:pStyle w:val="10"/>
            </w:pPr>
            <w:r>
              <w:t>其中：财政    资金</w:t>
            </w:r>
          </w:p>
        </w:tc>
        <w:tc>
          <w:tcPr>
            <w:tcW w:w="2551" w:type="dxa"/>
            <w:vAlign w:val="center"/>
          </w:tcPr>
          <w:p>
            <w:pPr>
              <w:pStyle w:val="12"/>
            </w:pPr>
            <w:r>
              <w:t>145.00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将符合条件的及时纳入保障范围，定时发放救助资金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36.25</w:t>
            </w:r>
          </w:p>
        </w:tc>
        <w:tc>
          <w:tcPr>
            <w:tcW w:w="2835" w:type="dxa"/>
            <w:vAlign w:val="center"/>
          </w:tcPr>
          <w:p>
            <w:pPr>
              <w:pStyle w:val="13"/>
            </w:pPr>
            <w:r>
              <w:t>72.50</w:t>
            </w:r>
          </w:p>
        </w:tc>
        <w:tc>
          <w:tcPr>
            <w:tcW w:w="2551" w:type="dxa"/>
            <w:vAlign w:val="center"/>
          </w:tcPr>
          <w:p>
            <w:pPr>
              <w:pStyle w:val="13"/>
            </w:pPr>
            <w:r>
              <w:t>108.75</w:t>
            </w:r>
          </w:p>
        </w:tc>
        <w:tc>
          <w:tcPr>
            <w:tcW w:w="3544" w:type="dxa"/>
            <w:gridSpan w:val="2"/>
            <w:vAlign w:val="center"/>
          </w:tcPr>
          <w:p>
            <w:pPr>
              <w:pStyle w:val="13"/>
            </w:pPr>
            <w:r>
              <w:t>145.00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1.将符合条件的及时纳入保障范围，定时发放救助资金</w:t>
            </w:r>
          </w:p>
          <w:p>
            <w:pPr>
              <w:pStyle w:val="12"/>
            </w:pP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低保对象人数</w:t>
            </w:r>
          </w:p>
        </w:tc>
        <w:tc>
          <w:tcPr>
            <w:tcW w:w="5386" w:type="dxa"/>
            <w:vAlign w:val="center"/>
          </w:tcPr>
          <w:p>
            <w:pPr>
              <w:pStyle w:val="12"/>
            </w:pPr>
            <w:r>
              <w:t>低保对象人数</w:t>
            </w:r>
          </w:p>
        </w:tc>
        <w:tc>
          <w:tcPr>
            <w:tcW w:w="2268" w:type="dxa"/>
            <w:vAlign w:val="center"/>
          </w:tcPr>
          <w:p>
            <w:pPr>
              <w:pStyle w:val="12"/>
            </w:pPr>
            <w:r>
              <w:t>应保尽保</w:t>
            </w:r>
          </w:p>
        </w:tc>
        <w:tc>
          <w:tcPr>
            <w:tcW w:w="1276" w:type="dxa"/>
            <w:vAlign w:val="center"/>
          </w:tcPr>
          <w:p>
            <w:pPr>
              <w:pStyle w:val="12"/>
            </w:pPr>
            <w:r>
              <w:t>低保对象人数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城乡低保标准</w:t>
            </w:r>
          </w:p>
        </w:tc>
        <w:tc>
          <w:tcPr>
            <w:tcW w:w="5386" w:type="dxa"/>
            <w:vAlign w:val="center"/>
          </w:tcPr>
          <w:p>
            <w:pPr>
              <w:pStyle w:val="12"/>
            </w:pPr>
            <w:r>
              <w:t>城乡低保标准</w:t>
            </w:r>
          </w:p>
        </w:tc>
        <w:tc>
          <w:tcPr>
            <w:tcW w:w="2268" w:type="dxa"/>
            <w:vAlign w:val="center"/>
          </w:tcPr>
          <w:p>
            <w:pPr>
              <w:pStyle w:val="12"/>
            </w:pPr>
            <w:r>
              <w:t>稳步提高</w:t>
            </w:r>
          </w:p>
        </w:tc>
        <w:tc>
          <w:tcPr>
            <w:tcW w:w="1276" w:type="dxa"/>
            <w:vAlign w:val="center"/>
          </w:tcPr>
          <w:p>
            <w:pPr>
              <w:pStyle w:val="12"/>
            </w:pPr>
            <w:r>
              <w:t>城乡低保标准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低保资金社会化发放率</w:t>
            </w:r>
          </w:p>
        </w:tc>
        <w:tc>
          <w:tcPr>
            <w:tcW w:w="5386" w:type="dxa"/>
            <w:vAlign w:val="center"/>
          </w:tcPr>
          <w:p>
            <w:pPr>
              <w:pStyle w:val="12"/>
            </w:pPr>
            <w:r>
              <w:t>低保资金社会化发放率</w:t>
            </w:r>
          </w:p>
        </w:tc>
        <w:tc>
          <w:tcPr>
            <w:tcW w:w="2268" w:type="dxa"/>
            <w:vAlign w:val="center"/>
          </w:tcPr>
          <w:p>
            <w:pPr>
              <w:pStyle w:val="12"/>
            </w:pPr>
            <w:r>
              <w:t>≥90%</w:t>
            </w:r>
          </w:p>
        </w:tc>
        <w:tc>
          <w:tcPr>
            <w:tcW w:w="1276" w:type="dxa"/>
            <w:vAlign w:val="center"/>
          </w:tcPr>
          <w:p>
            <w:pPr>
              <w:pStyle w:val="12"/>
            </w:pPr>
            <w:r>
              <w:t>低保资金社会化发放率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低保资金发放及时率</w:t>
            </w:r>
          </w:p>
        </w:tc>
        <w:tc>
          <w:tcPr>
            <w:tcW w:w="5386" w:type="dxa"/>
            <w:vAlign w:val="center"/>
          </w:tcPr>
          <w:p>
            <w:pPr>
              <w:pStyle w:val="12"/>
            </w:pPr>
            <w:r>
              <w:t>低保资金发放及时率</w:t>
            </w:r>
          </w:p>
        </w:tc>
        <w:tc>
          <w:tcPr>
            <w:tcW w:w="2268" w:type="dxa"/>
            <w:vAlign w:val="center"/>
          </w:tcPr>
          <w:p>
            <w:pPr>
              <w:pStyle w:val="12"/>
            </w:pPr>
            <w:r>
              <w:t>≥90%</w:t>
            </w:r>
          </w:p>
        </w:tc>
        <w:tc>
          <w:tcPr>
            <w:tcW w:w="1276" w:type="dxa"/>
            <w:vAlign w:val="center"/>
          </w:tcPr>
          <w:p>
            <w:pPr>
              <w:pStyle w:val="12"/>
            </w:pPr>
            <w:r>
              <w:t>低保资金发放及时率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低保对象生活水平</w:t>
            </w:r>
          </w:p>
        </w:tc>
        <w:tc>
          <w:tcPr>
            <w:tcW w:w="5386" w:type="dxa"/>
            <w:vAlign w:val="center"/>
          </w:tcPr>
          <w:p>
            <w:pPr>
              <w:pStyle w:val="12"/>
            </w:pPr>
            <w:r>
              <w:t>低保对象生活水平</w:t>
            </w:r>
          </w:p>
        </w:tc>
        <w:tc>
          <w:tcPr>
            <w:tcW w:w="2268" w:type="dxa"/>
            <w:vAlign w:val="center"/>
          </w:tcPr>
          <w:p>
            <w:pPr>
              <w:pStyle w:val="12"/>
            </w:pPr>
            <w:r>
              <w:t>明显改善</w:t>
            </w:r>
          </w:p>
        </w:tc>
        <w:tc>
          <w:tcPr>
            <w:tcW w:w="1276" w:type="dxa"/>
            <w:vAlign w:val="center"/>
          </w:tcPr>
          <w:p>
            <w:pPr>
              <w:pStyle w:val="12"/>
            </w:pPr>
            <w:r>
              <w:t>低保对象生活水平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保障人员满意度</w:t>
            </w:r>
          </w:p>
        </w:tc>
        <w:tc>
          <w:tcPr>
            <w:tcW w:w="5386" w:type="dxa"/>
            <w:vAlign w:val="center"/>
          </w:tcPr>
          <w:p>
            <w:pPr>
              <w:pStyle w:val="12"/>
            </w:pPr>
            <w:r>
              <w:t>保障人员满意度</w:t>
            </w:r>
          </w:p>
        </w:tc>
        <w:tc>
          <w:tcPr>
            <w:tcW w:w="2268" w:type="dxa"/>
            <w:vAlign w:val="center"/>
          </w:tcPr>
          <w:p>
            <w:pPr>
              <w:pStyle w:val="12"/>
            </w:pPr>
            <w:r>
              <w:t>≥90%</w:t>
            </w:r>
          </w:p>
        </w:tc>
        <w:tc>
          <w:tcPr>
            <w:tcW w:w="1276" w:type="dxa"/>
            <w:vAlign w:val="center"/>
          </w:tcPr>
          <w:p>
            <w:pPr>
              <w:pStyle w:val="12"/>
            </w:pPr>
            <w:r>
              <w:t>保障人员满意度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18、冀财社[2024]162号2025年省级财政困难群众基本生活补助资金预算（特困人员资金）</w:t>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ab/>
      </w:r>
    </w:p>
    <w:p>
      <w:pPr>
        <w:shd w:val="clear" w:color="auto" w:fill="auto"/>
        <w:spacing w:before="0" w:after="0"/>
        <w:ind w:firstLine="560"/>
        <w:jc w:val="left"/>
        <w:outlineLvl w:val="9"/>
      </w:pPr>
      <w:r>
        <w:rPr>
          <w:rFonts w:ascii="方正仿宋_GBK" w:hAnsi="方正仿宋_GBK" w:eastAsia="方正仿宋_GBK" w:cs="方正仿宋_GBK"/>
          <w:b/>
          <w:color w:val="000000"/>
          <w:sz w:val="28"/>
        </w:rPr>
        <w:t>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13058225P00A6XN100074</w:t>
            </w:r>
          </w:p>
        </w:tc>
        <w:tc>
          <w:tcPr>
            <w:tcW w:w="2835" w:type="dxa"/>
            <w:vAlign w:val="center"/>
          </w:tcPr>
          <w:p>
            <w:pPr>
              <w:pStyle w:val="10"/>
            </w:pPr>
            <w:r>
              <w:t>项目名称</w:t>
            </w:r>
          </w:p>
        </w:tc>
        <w:tc>
          <w:tcPr>
            <w:tcW w:w="6095" w:type="dxa"/>
            <w:gridSpan w:val="3"/>
            <w:vAlign w:val="center"/>
          </w:tcPr>
          <w:p>
            <w:pPr>
              <w:pStyle w:val="12"/>
            </w:pPr>
            <w:r>
              <w:t>冀财社[2024]162号2025年省级财政困难群众基本生活补助资金预算（特困人员资金）</w:t>
            </w:r>
            <w:r>
              <w:tab/>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510.00</w:t>
            </w:r>
          </w:p>
        </w:tc>
        <w:tc>
          <w:tcPr>
            <w:tcW w:w="2835" w:type="dxa"/>
            <w:vAlign w:val="center"/>
          </w:tcPr>
          <w:p>
            <w:pPr>
              <w:pStyle w:val="10"/>
            </w:pPr>
            <w:r>
              <w:t>其中：财政    资金</w:t>
            </w:r>
          </w:p>
        </w:tc>
        <w:tc>
          <w:tcPr>
            <w:tcW w:w="2551" w:type="dxa"/>
            <w:vAlign w:val="center"/>
          </w:tcPr>
          <w:p>
            <w:pPr>
              <w:pStyle w:val="12"/>
            </w:pPr>
            <w:r>
              <w:t>510.00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将符合条件的及时纳入保障范围，定时发放救助资金。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127.50</w:t>
            </w:r>
          </w:p>
        </w:tc>
        <w:tc>
          <w:tcPr>
            <w:tcW w:w="2835" w:type="dxa"/>
            <w:vAlign w:val="center"/>
          </w:tcPr>
          <w:p>
            <w:pPr>
              <w:pStyle w:val="13"/>
            </w:pPr>
            <w:r>
              <w:t>255.00</w:t>
            </w:r>
          </w:p>
        </w:tc>
        <w:tc>
          <w:tcPr>
            <w:tcW w:w="2551" w:type="dxa"/>
            <w:vAlign w:val="center"/>
          </w:tcPr>
          <w:p>
            <w:pPr>
              <w:pStyle w:val="13"/>
            </w:pPr>
            <w:r>
              <w:t>382.50</w:t>
            </w:r>
          </w:p>
        </w:tc>
        <w:tc>
          <w:tcPr>
            <w:tcW w:w="3544" w:type="dxa"/>
            <w:gridSpan w:val="2"/>
            <w:vAlign w:val="center"/>
          </w:tcPr>
          <w:p>
            <w:pPr>
              <w:pStyle w:val="13"/>
            </w:pPr>
            <w:r>
              <w:t>510.00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1.将符合条件的及时纳入保障范围，定时发放救助资金。</w:t>
            </w:r>
          </w:p>
          <w:p>
            <w:pPr>
              <w:pStyle w:val="12"/>
            </w:pP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特困供养资金社会化发放率</w:t>
            </w:r>
          </w:p>
        </w:tc>
        <w:tc>
          <w:tcPr>
            <w:tcW w:w="5386" w:type="dxa"/>
            <w:vAlign w:val="center"/>
          </w:tcPr>
          <w:p>
            <w:pPr>
              <w:pStyle w:val="12"/>
            </w:pPr>
            <w:r>
              <w:t>特困供养资金社会化发放率</w:t>
            </w:r>
          </w:p>
        </w:tc>
        <w:tc>
          <w:tcPr>
            <w:tcW w:w="2268" w:type="dxa"/>
            <w:vAlign w:val="center"/>
          </w:tcPr>
          <w:p>
            <w:pPr>
              <w:pStyle w:val="12"/>
            </w:pPr>
            <w:r>
              <w:t>≥90%</w:t>
            </w:r>
          </w:p>
        </w:tc>
        <w:tc>
          <w:tcPr>
            <w:tcW w:w="1276" w:type="dxa"/>
            <w:vAlign w:val="center"/>
          </w:tcPr>
          <w:p>
            <w:pPr>
              <w:pStyle w:val="12"/>
            </w:pPr>
            <w:r>
              <w:t>特困供养资金社会化发放率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特困供养人数</w:t>
            </w:r>
          </w:p>
        </w:tc>
        <w:tc>
          <w:tcPr>
            <w:tcW w:w="5386" w:type="dxa"/>
            <w:vAlign w:val="center"/>
          </w:tcPr>
          <w:p>
            <w:pPr>
              <w:pStyle w:val="12"/>
            </w:pPr>
            <w:r>
              <w:t>特困供养人数</w:t>
            </w:r>
          </w:p>
        </w:tc>
        <w:tc>
          <w:tcPr>
            <w:tcW w:w="2268" w:type="dxa"/>
            <w:vAlign w:val="center"/>
          </w:tcPr>
          <w:p>
            <w:pPr>
              <w:pStyle w:val="12"/>
            </w:pPr>
            <w:r>
              <w:t>应保尽保</w:t>
            </w:r>
          </w:p>
        </w:tc>
        <w:tc>
          <w:tcPr>
            <w:tcW w:w="1276" w:type="dxa"/>
            <w:vAlign w:val="center"/>
          </w:tcPr>
          <w:p>
            <w:pPr>
              <w:pStyle w:val="12"/>
            </w:pPr>
            <w:r>
              <w:t>特困供养人数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特困供养标准</w:t>
            </w:r>
          </w:p>
        </w:tc>
        <w:tc>
          <w:tcPr>
            <w:tcW w:w="5386" w:type="dxa"/>
            <w:vAlign w:val="center"/>
          </w:tcPr>
          <w:p>
            <w:pPr>
              <w:pStyle w:val="12"/>
            </w:pPr>
            <w:r>
              <w:t>特困供养标准</w:t>
            </w:r>
          </w:p>
        </w:tc>
        <w:tc>
          <w:tcPr>
            <w:tcW w:w="2268" w:type="dxa"/>
            <w:vAlign w:val="center"/>
          </w:tcPr>
          <w:p>
            <w:pPr>
              <w:pStyle w:val="12"/>
            </w:pPr>
            <w:r>
              <w:t>稳步提高</w:t>
            </w:r>
          </w:p>
        </w:tc>
        <w:tc>
          <w:tcPr>
            <w:tcW w:w="1276" w:type="dxa"/>
            <w:vAlign w:val="center"/>
          </w:tcPr>
          <w:p>
            <w:pPr>
              <w:pStyle w:val="12"/>
            </w:pPr>
            <w:r>
              <w:t>特困供养标准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特困供养资金发放及时率</w:t>
            </w:r>
          </w:p>
        </w:tc>
        <w:tc>
          <w:tcPr>
            <w:tcW w:w="5386" w:type="dxa"/>
            <w:vAlign w:val="center"/>
          </w:tcPr>
          <w:p>
            <w:pPr>
              <w:pStyle w:val="12"/>
            </w:pPr>
            <w:r>
              <w:t>特困供养资金发放及时率</w:t>
            </w:r>
          </w:p>
        </w:tc>
        <w:tc>
          <w:tcPr>
            <w:tcW w:w="2268" w:type="dxa"/>
            <w:vAlign w:val="center"/>
          </w:tcPr>
          <w:p>
            <w:pPr>
              <w:pStyle w:val="12"/>
            </w:pPr>
            <w:r>
              <w:t>≥90%</w:t>
            </w:r>
          </w:p>
        </w:tc>
        <w:tc>
          <w:tcPr>
            <w:tcW w:w="1276" w:type="dxa"/>
            <w:vAlign w:val="center"/>
          </w:tcPr>
          <w:p>
            <w:pPr>
              <w:pStyle w:val="12"/>
            </w:pPr>
            <w:r>
              <w:t>特困供养资金发放及时率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特困人员生活水平</w:t>
            </w:r>
          </w:p>
        </w:tc>
        <w:tc>
          <w:tcPr>
            <w:tcW w:w="5386" w:type="dxa"/>
            <w:vAlign w:val="center"/>
          </w:tcPr>
          <w:p>
            <w:pPr>
              <w:pStyle w:val="12"/>
            </w:pPr>
            <w:r>
              <w:t>特困人员生活水平</w:t>
            </w:r>
          </w:p>
        </w:tc>
        <w:tc>
          <w:tcPr>
            <w:tcW w:w="2268" w:type="dxa"/>
            <w:vAlign w:val="center"/>
          </w:tcPr>
          <w:p>
            <w:pPr>
              <w:pStyle w:val="12"/>
            </w:pPr>
            <w:r>
              <w:t>明显改善</w:t>
            </w:r>
          </w:p>
        </w:tc>
        <w:tc>
          <w:tcPr>
            <w:tcW w:w="1276" w:type="dxa"/>
            <w:vAlign w:val="center"/>
          </w:tcPr>
          <w:p>
            <w:pPr>
              <w:pStyle w:val="12"/>
            </w:pPr>
            <w:r>
              <w:t>特困人员生活水平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保障人员满意度</w:t>
            </w:r>
          </w:p>
        </w:tc>
        <w:tc>
          <w:tcPr>
            <w:tcW w:w="5386" w:type="dxa"/>
            <w:vAlign w:val="center"/>
          </w:tcPr>
          <w:p>
            <w:pPr>
              <w:pStyle w:val="12"/>
            </w:pPr>
            <w:r>
              <w:t>保障人员满意度</w:t>
            </w:r>
          </w:p>
        </w:tc>
        <w:tc>
          <w:tcPr>
            <w:tcW w:w="2268" w:type="dxa"/>
            <w:vAlign w:val="center"/>
          </w:tcPr>
          <w:p>
            <w:pPr>
              <w:pStyle w:val="12"/>
            </w:pPr>
            <w:r>
              <w:t>≥90%</w:t>
            </w:r>
          </w:p>
        </w:tc>
        <w:tc>
          <w:tcPr>
            <w:tcW w:w="1276" w:type="dxa"/>
            <w:vAlign w:val="center"/>
          </w:tcPr>
          <w:p>
            <w:pPr>
              <w:pStyle w:val="12"/>
            </w:pPr>
            <w:r>
              <w:t>保障人员满意度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19、冀财社[2024]162号2025年省级财政困难群众基本生活补助资金预算（重度残疾人护理补贴）</w:t>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ab/>
      </w:r>
    </w:p>
    <w:p>
      <w:pPr>
        <w:shd w:val="clear" w:color="auto" w:fill="auto"/>
        <w:spacing w:before="0" w:after="0"/>
        <w:ind w:firstLine="560"/>
        <w:jc w:val="left"/>
        <w:outlineLvl w:val="9"/>
      </w:pPr>
      <w:r>
        <w:rPr>
          <w:rFonts w:ascii="方正仿宋_GBK" w:hAnsi="方正仿宋_GBK" w:eastAsia="方正仿宋_GBK" w:cs="方正仿宋_GBK"/>
          <w:b/>
          <w:color w:val="000000"/>
          <w:sz w:val="28"/>
        </w:rPr>
        <w:t>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13058225P003551100062</w:t>
            </w:r>
          </w:p>
        </w:tc>
        <w:tc>
          <w:tcPr>
            <w:tcW w:w="2835" w:type="dxa"/>
            <w:vAlign w:val="center"/>
          </w:tcPr>
          <w:p>
            <w:pPr>
              <w:pStyle w:val="10"/>
            </w:pPr>
            <w:r>
              <w:t>项目名称</w:t>
            </w:r>
          </w:p>
        </w:tc>
        <w:tc>
          <w:tcPr>
            <w:tcW w:w="6095" w:type="dxa"/>
            <w:gridSpan w:val="3"/>
            <w:vAlign w:val="center"/>
          </w:tcPr>
          <w:p>
            <w:pPr>
              <w:pStyle w:val="12"/>
            </w:pPr>
            <w:r>
              <w:t>冀财社[2024]162号2025年省级财政困难群众基本生活补助资金预算（重度残疾人护理补贴）</w:t>
            </w:r>
            <w:r>
              <w:tab/>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231.00</w:t>
            </w:r>
          </w:p>
        </w:tc>
        <w:tc>
          <w:tcPr>
            <w:tcW w:w="2835" w:type="dxa"/>
            <w:vAlign w:val="center"/>
          </w:tcPr>
          <w:p>
            <w:pPr>
              <w:pStyle w:val="10"/>
            </w:pPr>
            <w:r>
              <w:t>其中：财政    资金</w:t>
            </w:r>
          </w:p>
        </w:tc>
        <w:tc>
          <w:tcPr>
            <w:tcW w:w="2551" w:type="dxa"/>
            <w:vAlign w:val="center"/>
          </w:tcPr>
          <w:p>
            <w:pPr>
              <w:pStyle w:val="12"/>
            </w:pPr>
            <w:r>
              <w:t>231.00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保障重度残疾人护理补贴及时足额发放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57.75</w:t>
            </w:r>
          </w:p>
        </w:tc>
        <w:tc>
          <w:tcPr>
            <w:tcW w:w="2835" w:type="dxa"/>
            <w:vAlign w:val="center"/>
          </w:tcPr>
          <w:p>
            <w:pPr>
              <w:pStyle w:val="13"/>
            </w:pPr>
            <w:r>
              <w:t>115.50</w:t>
            </w:r>
          </w:p>
        </w:tc>
        <w:tc>
          <w:tcPr>
            <w:tcW w:w="2551" w:type="dxa"/>
            <w:vAlign w:val="center"/>
          </w:tcPr>
          <w:p>
            <w:pPr>
              <w:pStyle w:val="13"/>
            </w:pPr>
            <w:r>
              <w:t>173.25</w:t>
            </w:r>
          </w:p>
        </w:tc>
        <w:tc>
          <w:tcPr>
            <w:tcW w:w="3544" w:type="dxa"/>
            <w:gridSpan w:val="2"/>
            <w:vAlign w:val="center"/>
          </w:tcPr>
          <w:p>
            <w:pPr>
              <w:pStyle w:val="13"/>
            </w:pPr>
            <w:r>
              <w:t>231.00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1.保障重度残疾人护理补贴及时足额发放</w:t>
            </w:r>
          </w:p>
          <w:p>
            <w:pPr>
              <w:pStyle w:val="12"/>
            </w:pP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重度残疾人补贴享受人员核实率</w:t>
            </w:r>
          </w:p>
        </w:tc>
        <w:tc>
          <w:tcPr>
            <w:tcW w:w="5386" w:type="dxa"/>
            <w:vAlign w:val="center"/>
          </w:tcPr>
          <w:p>
            <w:pPr>
              <w:pStyle w:val="12"/>
            </w:pPr>
            <w:r>
              <w:t>重度残疾人护理补贴享受人员核实率</w:t>
            </w:r>
          </w:p>
        </w:tc>
        <w:tc>
          <w:tcPr>
            <w:tcW w:w="2268" w:type="dxa"/>
            <w:vAlign w:val="center"/>
          </w:tcPr>
          <w:p>
            <w:pPr>
              <w:pStyle w:val="12"/>
            </w:pPr>
            <w:r>
              <w:t>≥90%</w:t>
            </w:r>
          </w:p>
        </w:tc>
        <w:tc>
          <w:tcPr>
            <w:tcW w:w="1276" w:type="dxa"/>
            <w:vAlign w:val="center"/>
          </w:tcPr>
          <w:p>
            <w:pPr>
              <w:pStyle w:val="12"/>
            </w:pPr>
            <w:r>
              <w:t>重度残疾人护理补贴享受人员核实率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重度残疾人护理补贴及时足额发放率</w:t>
            </w:r>
          </w:p>
        </w:tc>
        <w:tc>
          <w:tcPr>
            <w:tcW w:w="5386" w:type="dxa"/>
            <w:vAlign w:val="center"/>
          </w:tcPr>
          <w:p>
            <w:pPr>
              <w:pStyle w:val="12"/>
            </w:pPr>
            <w:r>
              <w:t>重度残疾人护理补贴及时足额发放率</w:t>
            </w:r>
          </w:p>
        </w:tc>
        <w:tc>
          <w:tcPr>
            <w:tcW w:w="2268" w:type="dxa"/>
            <w:vAlign w:val="center"/>
          </w:tcPr>
          <w:p>
            <w:pPr>
              <w:pStyle w:val="12"/>
            </w:pPr>
            <w:r>
              <w:t>≥90%</w:t>
            </w:r>
          </w:p>
        </w:tc>
        <w:tc>
          <w:tcPr>
            <w:tcW w:w="1276" w:type="dxa"/>
            <w:vAlign w:val="center"/>
          </w:tcPr>
          <w:p>
            <w:pPr>
              <w:pStyle w:val="12"/>
            </w:pPr>
            <w:r>
              <w:t>重度残疾人护理补贴及时足额发放率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重度残疾人护理补贴保障率</w:t>
            </w:r>
          </w:p>
        </w:tc>
        <w:tc>
          <w:tcPr>
            <w:tcW w:w="5386" w:type="dxa"/>
            <w:vAlign w:val="center"/>
          </w:tcPr>
          <w:p>
            <w:pPr>
              <w:pStyle w:val="12"/>
            </w:pPr>
            <w:r>
              <w:t>重度残疾人护理补贴保障率</w:t>
            </w:r>
          </w:p>
        </w:tc>
        <w:tc>
          <w:tcPr>
            <w:tcW w:w="2268" w:type="dxa"/>
            <w:vAlign w:val="center"/>
          </w:tcPr>
          <w:p>
            <w:pPr>
              <w:pStyle w:val="12"/>
            </w:pPr>
            <w:r>
              <w:t>≥90%</w:t>
            </w:r>
          </w:p>
        </w:tc>
        <w:tc>
          <w:tcPr>
            <w:tcW w:w="1276" w:type="dxa"/>
            <w:vAlign w:val="center"/>
          </w:tcPr>
          <w:p>
            <w:pPr>
              <w:pStyle w:val="12"/>
            </w:pPr>
            <w:r>
              <w:t>重度残疾人护理补贴保障率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重度残疾人护理补贴标准</w:t>
            </w:r>
          </w:p>
        </w:tc>
        <w:tc>
          <w:tcPr>
            <w:tcW w:w="5386" w:type="dxa"/>
            <w:vAlign w:val="center"/>
          </w:tcPr>
          <w:p>
            <w:pPr>
              <w:pStyle w:val="12"/>
            </w:pPr>
            <w:r>
              <w:t>重度残疾人护理补贴标准</w:t>
            </w:r>
          </w:p>
        </w:tc>
        <w:tc>
          <w:tcPr>
            <w:tcW w:w="2268" w:type="dxa"/>
            <w:vAlign w:val="center"/>
          </w:tcPr>
          <w:p>
            <w:pPr>
              <w:pStyle w:val="12"/>
            </w:pPr>
            <w:r>
              <w:t>100元/月</w:t>
            </w:r>
          </w:p>
        </w:tc>
        <w:tc>
          <w:tcPr>
            <w:tcW w:w="1276" w:type="dxa"/>
            <w:vAlign w:val="center"/>
          </w:tcPr>
          <w:p>
            <w:pPr>
              <w:pStyle w:val="12"/>
            </w:pPr>
            <w:r>
              <w:t>重度残疾人护理补贴标准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受助人群生活水平</w:t>
            </w:r>
          </w:p>
        </w:tc>
        <w:tc>
          <w:tcPr>
            <w:tcW w:w="5386" w:type="dxa"/>
            <w:vAlign w:val="center"/>
          </w:tcPr>
          <w:p>
            <w:pPr>
              <w:pStyle w:val="12"/>
            </w:pPr>
            <w:r>
              <w:t>受助人群生活水平</w:t>
            </w:r>
          </w:p>
        </w:tc>
        <w:tc>
          <w:tcPr>
            <w:tcW w:w="2268" w:type="dxa"/>
            <w:vAlign w:val="center"/>
          </w:tcPr>
          <w:p>
            <w:pPr>
              <w:pStyle w:val="12"/>
            </w:pPr>
            <w:r>
              <w:t>明显提高</w:t>
            </w:r>
          </w:p>
        </w:tc>
        <w:tc>
          <w:tcPr>
            <w:tcW w:w="1276" w:type="dxa"/>
            <w:vAlign w:val="center"/>
          </w:tcPr>
          <w:p>
            <w:pPr>
              <w:pStyle w:val="12"/>
            </w:pPr>
            <w:r>
              <w:t>受助人群生活水平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受助人群满意度</w:t>
            </w:r>
          </w:p>
          <w:p>
            <w:pPr>
              <w:pStyle w:val="12"/>
            </w:pPr>
          </w:p>
        </w:tc>
        <w:tc>
          <w:tcPr>
            <w:tcW w:w="5386" w:type="dxa"/>
            <w:vAlign w:val="center"/>
          </w:tcPr>
          <w:p>
            <w:pPr>
              <w:pStyle w:val="12"/>
            </w:pPr>
            <w:r>
              <w:t>受助人群满意度</w:t>
            </w:r>
          </w:p>
        </w:tc>
        <w:tc>
          <w:tcPr>
            <w:tcW w:w="2268" w:type="dxa"/>
            <w:vAlign w:val="center"/>
          </w:tcPr>
          <w:p>
            <w:pPr>
              <w:pStyle w:val="12"/>
            </w:pPr>
            <w:r>
              <w:t>≥90%</w:t>
            </w:r>
          </w:p>
        </w:tc>
        <w:tc>
          <w:tcPr>
            <w:tcW w:w="1276" w:type="dxa"/>
            <w:vAlign w:val="center"/>
          </w:tcPr>
          <w:p>
            <w:pPr>
              <w:pStyle w:val="12"/>
            </w:pPr>
            <w:r>
              <w:t>受助人群满意度</w:t>
            </w:r>
          </w:p>
          <w:p>
            <w:pPr>
              <w:pStyle w:val="12"/>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20、冀财社[2024]166号2025年省级财政养老服务体系建设经费预算（养老服务体系建设经费）绩效目标表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13058225P00003210002C</w:t>
            </w:r>
          </w:p>
        </w:tc>
        <w:tc>
          <w:tcPr>
            <w:tcW w:w="2835" w:type="dxa"/>
            <w:vAlign w:val="center"/>
          </w:tcPr>
          <w:p>
            <w:pPr>
              <w:pStyle w:val="10"/>
            </w:pPr>
            <w:r>
              <w:t>项目名称</w:t>
            </w:r>
          </w:p>
        </w:tc>
        <w:tc>
          <w:tcPr>
            <w:tcW w:w="6095" w:type="dxa"/>
            <w:gridSpan w:val="3"/>
            <w:vAlign w:val="center"/>
          </w:tcPr>
          <w:p>
            <w:pPr>
              <w:pStyle w:val="12"/>
            </w:pPr>
            <w:r>
              <w:t>冀财社[2024]166号2025年省级财政养老服务体系建设经费预算（养老服务体系建设经费）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53.00</w:t>
            </w:r>
          </w:p>
        </w:tc>
        <w:tc>
          <w:tcPr>
            <w:tcW w:w="2835" w:type="dxa"/>
            <w:vAlign w:val="center"/>
          </w:tcPr>
          <w:p>
            <w:pPr>
              <w:pStyle w:val="10"/>
            </w:pPr>
            <w:r>
              <w:t>其中：财政    资金</w:t>
            </w:r>
          </w:p>
        </w:tc>
        <w:tc>
          <w:tcPr>
            <w:tcW w:w="2551" w:type="dxa"/>
            <w:vAlign w:val="center"/>
          </w:tcPr>
          <w:p>
            <w:pPr>
              <w:pStyle w:val="12"/>
            </w:pPr>
            <w:r>
              <w:t>53.00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促进我市农村养老服务协调持续发展</w:t>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13.25</w:t>
            </w:r>
          </w:p>
        </w:tc>
        <w:tc>
          <w:tcPr>
            <w:tcW w:w="2835" w:type="dxa"/>
            <w:vAlign w:val="center"/>
          </w:tcPr>
          <w:p>
            <w:pPr>
              <w:pStyle w:val="13"/>
            </w:pPr>
            <w:r>
              <w:t>26.50</w:t>
            </w:r>
          </w:p>
        </w:tc>
        <w:tc>
          <w:tcPr>
            <w:tcW w:w="2551" w:type="dxa"/>
            <w:vAlign w:val="center"/>
          </w:tcPr>
          <w:p>
            <w:pPr>
              <w:pStyle w:val="13"/>
            </w:pPr>
            <w:r>
              <w:t>39.75</w:t>
            </w:r>
          </w:p>
        </w:tc>
        <w:tc>
          <w:tcPr>
            <w:tcW w:w="3544" w:type="dxa"/>
            <w:gridSpan w:val="2"/>
            <w:vAlign w:val="center"/>
          </w:tcPr>
          <w:p>
            <w:pPr>
              <w:pStyle w:val="13"/>
            </w:pPr>
            <w:r>
              <w:t>53.00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1.促进我市农村养老服务协调持续发展</w:t>
            </w:r>
            <w:r>
              <w:tab/>
            </w:r>
            <w:r>
              <w:tab/>
            </w:r>
            <w:r>
              <w:tab/>
            </w:r>
            <w:r>
              <w:tab/>
            </w:r>
            <w:r>
              <w:tab/>
            </w:r>
            <w:r>
              <w:tab/>
            </w:r>
          </w:p>
          <w:p>
            <w:pPr>
              <w:pStyle w:val="12"/>
            </w:pP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资金使用率</w:t>
            </w:r>
          </w:p>
        </w:tc>
        <w:tc>
          <w:tcPr>
            <w:tcW w:w="5386" w:type="dxa"/>
            <w:vAlign w:val="center"/>
          </w:tcPr>
          <w:p>
            <w:pPr>
              <w:pStyle w:val="12"/>
            </w:pPr>
            <w:r>
              <w:t>资金使用率</w:t>
            </w:r>
          </w:p>
        </w:tc>
        <w:tc>
          <w:tcPr>
            <w:tcW w:w="2268" w:type="dxa"/>
            <w:vAlign w:val="center"/>
          </w:tcPr>
          <w:p>
            <w:pPr>
              <w:pStyle w:val="12"/>
            </w:pPr>
            <w:r>
              <w:t>≥90%</w:t>
            </w:r>
          </w:p>
        </w:tc>
        <w:tc>
          <w:tcPr>
            <w:tcW w:w="1276" w:type="dxa"/>
            <w:vAlign w:val="center"/>
          </w:tcPr>
          <w:p>
            <w:pPr>
              <w:pStyle w:val="12"/>
            </w:pPr>
            <w:r>
              <w:t>资金使用率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配置基础设施占年初计划比例</w:t>
            </w:r>
          </w:p>
          <w:p>
            <w:pPr>
              <w:pStyle w:val="12"/>
            </w:pPr>
          </w:p>
        </w:tc>
        <w:tc>
          <w:tcPr>
            <w:tcW w:w="5386" w:type="dxa"/>
            <w:vAlign w:val="center"/>
          </w:tcPr>
          <w:p>
            <w:pPr>
              <w:pStyle w:val="12"/>
            </w:pPr>
            <w:r>
              <w:t>配置基础设施占年初计划比例</w:t>
            </w:r>
          </w:p>
          <w:p>
            <w:pPr>
              <w:pStyle w:val="12"/>
            </w:pPr>
          </w:p>
        </w:tc>
        <w:tc>
          <w:tcPr>
            <w:tcW w:w="2268" w:type="dxa"/>
            <w:vAlign w:val="center"/>
          </w:tcPr>
          <w:p>
            <w:pPr>
              <w:pStyle w:val="12"/>
            </w:pPr>
            <w:r>
              <w:t>≥90%</w:t>
            </w:r>
          </w:p>
        </w:tc>
        <w:tc>
          <w:tcPr>
            <w:tcW w:w="1276" w:type="dxa"/>
            <w:vAlign w:val="center"/>
          </w:tcPr>
          <w:p>
            <w:pPr>
              <w:pStyle w:val="12"/>
            </w:pPr>
            <w:r>
              <w:t>配置基础设施占年初计划比例</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2024年全年</w:t>
            </w:r>
          </w:p>
        </w:tc>
        <w:tc>
          <w:tcPr>
            <w:tcW w:w="5386" w:type="dxa"/>
            <w:vAlign w:val="center"/>
          </w:tcPr>
          <w:p>
            <w:pPr>
              <w:pStyle w:val="12"/>
            </w:pPr>
            <w:r>
              <w:t>2024年全年</w:t>
            </w:r>
          </w:p>
        </w:tc>
        <w:tc>
          <w:tcPr>
            <w:tcW w:w="2268" w:type="dxa"/>
            <w:vAlign w:val="center"/>
          </w:tcPr>
          <w:p>
            <w:pPr>
              <w:pStyle w:val="12"/>
            </w:pPr>
            <w:r>
              <w:t>≥90%</w:t>
            </w:r>
          </w:p>
        </w:tc>
        <w:tc>
          <w:tcPr>
            <w:tcW w:w="1276" w:type="dxa"/>
            <w:vAlign w:val="center"/>
          </w:tcPr>
          <w:p>
            <w:pPr>
              <w:pStyle w:val="12"/>
            </w:pPr>
            <w:r>
              <w:t>2024年全年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按预算支出</w:t>
            </w:r>
          </w:p>
        </w:tc>
        <w:tc>
          <w:tcPr>
            <w:tcW w:w="5386" w:type="dxa"/>
            <w:vAlign w:val="center"/>
          </w:tcPr>
          <w:p>
            <w:pPr>
              <w:pStyle w:val="12"/>
            </w:pPr>
            <w:r>
              <w:t>按预算支出</w:t>
            </w:r>
          </w:p>
        </w:tc>
        <w:tc>
          <w:tcPr>
            <w:tcW w:w="2268" w:type="dxa"/>
            <w:vAlign w:val="center"/>
          </w:tcPr>
          <w:p>
            <w:pPr>
              <w:pStyle w:val="12"/>
            </w:pPr>
            <w:r>
              <w:t>按上级文件要求</w:t>
            </w:r>
          </w:p>
        </w:tc>
        <w:tc>
          <w:tcPr>
            <w:tcW w:w="1276" w:type="dxa"/>
            <w:vAlign w:val="center"/>
          </w:tcPr>
          <w:p>
            <w:pPr>
              <w:pStyle w:val="12"/>
            </w:pPr>
            <w:r>
              <w:t>按预算支出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促进农村养老服务协调持续发展。</w:t>
            </w:r>
          </w:p>
        </w:tc>
        <w:tc>
          <w:tcPr>
            <w:tcW w:w="5386" w:type="dxa"/>
            <w:vAlign w:val="center"/>
          </w:tcPr>
          <w:p>
            <w:pPr>
              <w:pStyle w:val="12"/>
            </w:pPr>
            <w:r>
              <w:t>促进农村养老服务协调持续发展。</w:t>
            </w:r>
          </w:p>
        </w:tc>
        <w:tc>
          <w:tcPr>
            <w:tcW w:w="2268" w:type="dxa"/>
            <w:vAlign w:val="center"/>
          </w:tcPr>
          <w:p>
            <w:pPr>
              <w:pStyle w:val="12"/>
            </w:pPr>
            <w:r>
              <w:t>促进农村养老服务协调持续发展。</w:t>
            </w:r>
          </w:p>
        </w:tc>
        <w:tc>
          <w:tcPr>
            <w:tcW w:w="1276" w:type="dxa"/>
            <w:vAlign w:val="center"/>
          </w:tcPr>
          <w:p>
            <w:pPr>
              <w:pStyle w:val="12"/>
            </w:pPr>
            <w:r>
              <w:t>促进农村养老服务协调持续发展。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2268" w:type="dxa"/>
            <w:vAlign w:val="center"/>
          </w:tcPr>
          <w:p>
            <w:pPr>
              <w:pStyle w:val="12"/>
            </w:pPr>
            <w:r>
              <w:t>≥90%</w:t>
            </w:r>
          </w:p>
        </w:tc>
        <w:tc>
          <w:tcPr>
            <w:tcW w:w="1276" w:type="dxa"/>
            <w:vAlign w:val="center"/>
          </w:tcPr>
          <w:p>
            <w:pPr>
              <w:pStyle w:val="12"/>
            </w:pPr>
            <w:r>
              <w:t>群众满意度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21、冀财社[2024]166号2025年省级财政养老服务体系建设经费预算（养老服务体系建设经费）绩效目标表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13058225P00351310012X</w:t>
            </w:r>
          </w:p>
        </w:tc>
        <w:tc>
          <w:tcPr>
            <w:tcW w:w="2835" w:type="dxa"/>
            <w:vAlign w:val="center"/>
          </w:tcPr>
          <w:p>
            <w:pPr>
              <w:pStyle w:val="10"/>
            </w:pPr>
            <w:r>
              <w:t>项目名称</w:t>
            </w:r>
          </w:p>
        </w:tc>
        <w:tc>
          <w:tcPr>
            <w:tcW w:w="6095" w:type="dxa"/>
            <w:gridSpan w:val="3"/>
            <w:vAlign w:val="center"/>
          </w:tcPr>
          <w:p>
            <w:pPr>
              <w:pStyle w:val="12"/>
            </w:pPr>
            <w:r>
              <w:t>冀财社[2024]166号2025年省级财政养老服务体系建设经费预算（养老服务体系建设经费）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61.00</w:t>
            </w:r>
          </w:p>
        </w:tc>
        <w:tc>
          <w:tcPr>
            <w:tcW w:w="2835" w:type="dxa"/>
            <w:vAlign w:val="center"/>
          </w:tcPr>
          <w:p>
            <w:pPr>
              <w:pStyle w:val="10"/>
            </w:pPr>
            <w:r>
              <w:t>其中：财政    资金</w:t>
            </w:r>
          </w:p>
        </w:tc>
        <w:tc>
          <w:tcPr>
            <w:tcW w:w="2551" w:type="dxa"/>
            <w:vAlign w:val="center"/>
          </w:tcPr>
          <w:p>
            <w:pPr>
              <w:pStyle w:val="12"/>
            </w:pPr>
            <w:r>
              <w:t>61.00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促进我市农村养老服务协调持续发展</w:t>
            </w:r>
            <w:r>
              <w:tab/>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15.25</w:t>
            </w:r>
          </w:p>
        </w:tc>
        <w:tc>
          <w:tcPr>
            <w:tcW w:w="2835" w:type="dxa"/>
            <w:vAlign w:val="center"/>
          </w:tcPr>
          <w:p>
            <w:pPr>
              <w:pStyle w:val="13"/>
            </w:pPr>
            <w:r>
              <w:t>30.50</w:t>
            </w:r>
          </w:p>
        </w:tc>
        <w:tc>
          <w:tcPr>
            <w:tcW w:w="2551" w:type="dxa"/>
            <w:vAlign w:val="center"/>
          </w:tcPr>
          <w:p>
            <w:pPr>
              <w:pStyle w:val="13"/>
            </w:pPr>
            <w:r>
              <w:t>45.75</w:t>
            </w:r>
          </w:p>
        </w:tc>
        <w:tc>
          <w:tcPr>
            <w:tcW w:w="3544" w:type="dxa"/>
            <w:gridSpan w:val="2"/>
            <w:vAlign w:val="center"/>
          </w:tcPr>
          <w:p>
            <w:pPr>
              <w:pStyle w:val="13"/>
            </w:pPr>
            <w:r>
              <w:t>61.00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1.促进我市农村养老服务协调持续发展</w:t>
            </w:r>
            <w:r>
              <w:tab/>
            </w:r>
            <w:r>
              <w:tab/>
            </w:r>
            <w:r>
              <w:tab/>
            </w:r>
            <w:r>
              <w:tab/>
            </w:r>
            <w:r>
              <w:tab/>
            </w:r>
          </w:p>
          <w:p>
            <w:pPr>
              <w:pStyle w:val="12"/>
            </w:pP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资金使用率</w:t>
            </w:r>
          </w:p>
        </w:tc>
        <w:tc>
          <w:tcPr>
            <w:tcW w:w="5386" w:type="dxa"/>
            <w:vAlign w:val="center"/>
          </w:tcPr>
          <w:p>
            <w:pPr>
              <w:pStyle w:val="12"/>
            </w:pPr>
            <w:r>
              <w:t>资金使用率</w:t>
            </w:r>
          </w:p>
        </w:tc>
        <w:tc>
          <w:tcPr>
            <w:tcW w:w="2268" w:type="dxa"/>
            <w:vAlign w:val="center"/>
          </w:tcPr>
          <w:p>
            <w:pPr>
              <w:pStyle w:val="12"/>
            </w:pPr>
            <w:r>
              <w:t>≥90%</w:t>
            </w:r>
          </w:p>
        </w:tc>
        <w:tc>
          <w:tcPr>
            <w:tcW w:w="1276" w:type="dxa"/>
            <w:vAlign w:val="center"/>
          </w:tcPr>
          <w:p>
            <w:pPr>
              <w:pStyle w:val="12"/>
            </w:pPr>
            <w:r>
              <w:t>资金使用率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配置基础设施占年初计划比例</w:t>
            </w:r>
          </w:p>
          <w:p>
            <w:pPr>
              <w:pStyle w:val="12"/>
            </w:pPr>
          </w:p>
        </w:tc>
        <w:tc>
          <w:tcPr>
            <w:tcW w:w="5386" w:type="dxa"/>
            <w:vAlign w:val="center"/>
          </w:tcPr>
          <w:p>
            <w:pPr>
              <w:pStyle w:val="12"/>
            </w:pPr>
            <w:r>
              <w:t>配置基础设施占年初计划比例</w:t>
            </w:r>
          </w:p>
          <w:p>
            <w:pPr>
              <w:pStyle w:val="12"/>
            </w:pPr>
          </w:p>
        </w:tc>
        <w:tc>
          <w:tcPr>
            <w:tcW w:w="2268" w:type="dxa"/>
            <w:vAlign w:val="center"/>
          </w:tcPr>
          <w:p>
            <w:pPr>
              <w:pStyle w:val="12"/>
            </w:pPr>
            <w:r>
              <w:t>≥90%</w:t>
            </w:r>
          </w:p>
        </w:tc>
        <w:tc>
          <w:tcPr>
            <w:tcW w:w="1276" w:type="dxa"/>
            <w:vAlign w:val="center"/>
          </w:tcPr>
          <w:p>
            <w:pPr>
              <w:pStyle w:val="12"/>
            </w:pPr>
            <w:r>
              <w:t>配置基础设施占年初计划比例</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2024年全年</w:t>
            </w:r>
          </w:p>
        </w:tc>
        <w:tc>
          <w:tcPr>
            <w:tcW w:w="5386" w:type="dxa"/>
            <w:vAlign w:val="center"/>
          </w:tcPr>
          <w:p>
            <w:pPr>
              <w:pStyle w:val="12"/>
            </w:pPr>
            <w:r>
              <w:t>2024年全年</w:t>
            </w:r>
          </w:p>
        </w:tc>
        <w:tc>
          <w:tcPr>
            <w:tcW w:w="2268" w:type="dxa"/>
            <w:vAlign w:val="center"/>
          </w:tcPr>
          <w:p>
            <w:pPr>
              <w:pStyle w:val="12"/>
            </w:pPr>
            <w:r>
              <w:t>≥90%</w:t>
            </w:r>
          </w:p>
        </w:tc>
        <w:tc>
          <w:tcPr>
            <w:tcW w:w="1276" w:type="dxa"/>
            <w:vAlign w:val="center"/>
          </w:tcPr>
          <w:p>
            <w:pPr>
              <w:pStyle w:val="12"/>
            </w:pPr>
            <w:r>
              <w:t>2024年全年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按预算支出</w:t>
            </w:r>
          </w:p>
        </w:tc>
        <w:tc>
          <w:tcPr>
            <w:tcW w:w="5386" w:type="dxa"/>
            <w:vAlign w:val="center"/>
          </w:tcPr>
          <w:p>
            <w:pPr>
              <w:pStyle w:val="12"/>
            </w:pPr>
            <w:r>
              <w:t>按预算支出</w:t>
            </w:r>
          </w:p>
        </w:tc>
        <w:tc>
          <w:tcPr>
            <w:tcW w:w="2268" w:type="dxa"/>
            <w:vAlign w:val="center"/>
          </w:tcPr>
          <w:p>
            <w:pPr>
              <w:pStyle w:val="12"/>
            </w:pPr>
            <w:r>
              <w:t>按上级文件要求</w:t>
            </w:r>
          </w:p>
        </w:tc>
        <w:tc>
          <w:tcPr>
            <w:tcW w:w="1276" w:type="dxa"/>
            <w:vAlign w:val="center"/>
          </w:tcPr>
          <w:p>
            <w:pPr>
              <w:pStyle w:val="12"/>
            </w:pPr>
            <w:r>
              <w:t>按预算支出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促进农村养老服务协调持续发展。</w:t>
            </w:r>
          </w:p>
        </w:tc>
        <w:tc>
          <w:tcPr>
            <w:tcW w:w="5386" w:type="dxa"/>
            <w:vAlign w:val="center"/>
          </w:tcPr>
          <w:p>
            <w:pPr>
              <w:pStyle w:val="12"/>
            </w:pPr>
            <w:r>
              <w:t>促进农村养老服务协调持续发展。</w:t>
            </w:r>
          </w:p>
        </w:tc>
        <w:tc>
          <w:tcPr>
            <w:tcW w:w="2268" w:type="dxa"/>
            <w:vAlign w:val="center"/>
          </w:tcPr>
          <w:p>
            <w:pPr>
              <w:pStyle w:val="12"/>
            </w:pPr>
            <w:r>
              <w:t>促进农村养老服务协调持续发展。</w:t>
            </w:r>
          </w:p>
        </w:tc>
        <w:tc>
          <w:tcPr>
            <w:tcW w:w="1276" w:type="dxa"/>
            <w:vAlign w:val="center"/>
          </w:tcPr>
          <w:p>
            <w:pPr>
              <w:pStyle w:val="12"/>
            </w:pPr>
            <w:r>
              <w:t>促进农村养老服务协调持续发展。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2268" w:type="dxa"/>
            <w:vAlign w:val="center"/>
          </w:tcPr>
          <w:p>
            <w:pPr>
              <w:pStyle w:val="12"/>
            </w:pPr>
            <w:r>
              <w:t>≥90%</w:t>
            </w:r>
          </w:p>
        </w:tc>
        <w:tc>
          <w:tcPr>
            <w:tcW w:w="1276" w:type="dxa"/>
            <w:vAlign w:val="center"/>
          </w:tcPr>
          <w:p>
            <w:pPr>
              <w:pStyle w:val="12"/>
            </w:pPr>
            <w:r>
              <w:t>群众满意度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22、冀财社[2024]195号2024年中央财政困难群众救助补助资金（支持困难失能老年人等群体基本养老服务救助方向）预算绩效目标表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13058224P00396710006U</w:t>
            </w:r>
          </w:p>
        </w:tc>
        <w:tc>
          <w:tcPr>
            <w:tcW w:w="2835" w:type="dxa"/>
            <w:vAlign w:val="center"/>
          </w:tcPr>
          <w:p>
            <w:pPr>
              <w:pStyle w:val="10"/>
            </w:pPr>
            <w:r>
              <w:t>项目名称</w:t>
            </w:r>
          </w:p>
        </w:tc>
        <w:tc>
          <w:tcPr>
            <w:tcW w:w="6095" w:type="dxa"/>
            <w:gridSpan w:val="3"/>
            <w:vAlign w:val="center"/>
          </w:tcPr>
          <w:p>
            <w:pPr>
              <w:pStyle w:val="12"/>
            </w:pPr>
            <w:r>
              <w:t>冀财社[2024]195号2024年中央财政困难群众救助补助资金（支持困难失能老年人等群体基本养老服务救助方向）预算</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51.72</w:t>
            </w:r>
          </w:p>
        </w:tc>
        <w:tc>
          <w:tcPr>
            <w:tcW w:w="2835" w:type="dxa"/>
            <w:vAlign w:val="center"/>
          </w:tcPr>
          <w:p>
            <w:pPr>
              <w:pStyle w:val="10"/>
            </w:pPr>
            <w:r>
              <w:t>其中：财政    资金</w:t>
            </w:r>
          </w:p>
        </w:tc>
        <w:tc>
          <w:tcPr>
            <w:tcW w:w="2551" w:type="dxa"/>
            <w:vAlign w:val="center"/>
          </w:tcPr>
          <w:p>
            <w:pPr>
              <w:pStyle w:val="12"/>
            </w:pPr>
            <w:r>
              <w:t>51.72</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促进我市养老服务体系协调持续发展</w:t>
            </w:r>
            <w:r>
              <w:tab/>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12.93</w:t>
            </w:r>
          </w:p>
        </w:tc>
        <w:tc>
          <w:tcPr>
            <w:tcW w:w="2835" w:type="dxa"/>
            <w:vAlign w:val="center"/>
          </w:tcPr>
          <w:p>
            <w:pPr>
              <w:pStyle w:val="13"/>
            </w:pPr>
            <w:r>
              <w:t>25.86</w:t>
            </w:r>
          </w:p>
        </w:tc>
        <w:tc>
          <w:tcPr>
            <w:tcW w:w="2551" w:type="dxa"/>
            <w:vAlign w:val="center"/>
          </w:tcPr>
          <w:p>
            <w:pPr>
              <w:pStyle w:val="13"/>
            </w:pPr>
            <w:r>
              <w:t>38.79</w:t>
            </w:r>
          </w:p>
        </w:tc>
        <w:tc>
          <w:tcPr>
            <w:tcW w:w="3544" w:type="dxa"/>
            <w:gridSpan w:val="2"/>
            <w:vAlign w:val="center"/>
          </w:tcPr>
          <w:p>
            <w:pPr>
              <w:pStyle w:val="13"/>
            </w:pPr>
            <w:r>
              <w:t>51.72</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1.促进我市养老服务体系协调持续发展</w:t>
            </w:r>
            <w:r>
              <w:tab/>
            </w:r>
            <w:r>
              <w:tab/>
            </w:r>
            <w:r>
              <w:tab/>
            </w:r>
            <w:r>
              <w:tab/>
            </w:r>
            <w:r>
              <w:tab/>
            </w:r>
            <w:r>
              <w:tab/>
            </w:r>
          </w:p>
          <w:p>
            <w:pPr>
              <w:pStyle w:val="12"/>
            </w:pP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资金使用率</w:t>
            </w:r>
          </w:p>
        </w:tc>
        <w:tc>
          <w:tcPr>
            <w:tcW w:w="5386" w:type="dxa"/>
            <w:vAlign w:val="center"/>
          </w:tcPr>
          <w:p>
            <w:pPr>
              <w:pStyle w:val="12"/>
            </w:pPr>
            <w:r>
              <w:t>资金使用率</w:t>
            </w:r>
          </w:p>
        </w:tc>
        <w:tc>
          <w:tcPr>
            <w:tcW w:w="2268" w:type="dxa"/>
            <w:vAlign w:val="center"/>
          </w:tcPr>
          <w:p>
            <w:pPr>
              <w:pStyle w:val="12"/>
            </w:pPr>
            <w:r>
              <w:t>≥90%</w:t>
            </w:r>
          </w:p>
        </w:tc>
        <w:tc>
          <w:tcPr>
            <w:tcW w:w="1276" w:type="dxa"/>
            <w:vAlign w:val="center"/>
          </w:tcPr>
          <w:p>
            <w:pPr>
              <w:pStyle w:val="12"/>
            </w:pPr>
            <w:r>
              <w:t>资金使用率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配置基础设施占年初计划比例</w:t>
            </w:r>
          </w:p>
          <w:p>
            <w:pPr>
              <w:pStyle w:val="12"/>
            </w:pPr>
          </w:p>
        </w:tc>
        <w:tc>
          <w:tcPr>
            <w:tcW w:w="5386" w:type="dxa"/>
            <w:vAlign w:val="center"/>
          </w:tcPr>
          <w:p>
            <w:pPr>
              <w:pStyle w:val="12"/>
            </w:pPr>
            <w:r>
              <w:t>配置基础设施占年初计划比例</w:t>
            </w:r>
          </w:p>
          <w:p>
            <w:pPr>
              <w:pStyle w:val="12"/>
            </w:pPr>
          </w:p>
        </w:tc>
        <w:tc>
          <w:tcPr>
            <w:tcW w:w="2268" w:type="dxa"/>
            <w:vAlign w:val="center"/>
          </w:tcPr>
          <w:p>
            <w:pPr>
              <w:pStyle w:val="12"/>
            </w:pPr>
            <w:r>
              <w:t>≥90%</w:t>
            </w:r>
          </w:p>
        </w:tc>
        <w:tc>
          <w:tcPr>
            <w:tcW w:w="1276" w:type="dxa"/>
            <w:vAlign w:val="center"/>
          </w:tcPr>
          <w:p>
            <w:pPr>
              <w:pStyle w:val="12"/>
            </w:pPr>
            <w:r>
              <w:t>配置基础设施占年初计划比例</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2024年全年</w:t>
            </w:r>
          </w:p>
        </w:tc>
        <w:tc>
          <w:tcPr>
            <w:tcW w:w="5386" w:type="dxa"/>
            <w:vAlign w:val="center"/>
          </w:tcPr>
          <w:p>
            <w:pPr>
              <w:pStyle w:val="12"/>
            </w:pPr>
            <w:r>
              <w:t>2024年全年</w:t>
            </w:r>
          </w:p>
        </w:tc>
        <w:tc>
          <w:tcPr>
            <w:tcW w:w="2268" w:type="dxa"/>
            <w:vAlign w:val="center"/>
          </w:tcPr>
          <w:p>
            <w:pPr>
              <w:pStyle w:val="12"/>
            </w:pPr>
            <w:r>
              <w:t>≥90%</w:t>
            </w:r>
          </w:p>
        </w:tc>
        <w:tc>
          <w:tcPr>
            <w:tcW w:w="1276" w:type="dxa"/>
            <w:vAlign w:val="center"/>
          </w:tcPr>
          <w:p>
            <w:pPr>
              <w:pStyle w:val="12"/>
            </w:pPr>
            <w:r>
              <w:t>2024年全年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按预算支出</w:t>
            </w:r>
          </w:p>
        </w:tc>
        <w:tc>
          <w:tcPr>
            <w:tcW w:w="5386" w:type="dxa"/>
            <w:vAlign w:val="center"/>
          </w:tcPr>
          <w:p>
            <w:pPr>
              <w:pStyle w:val="12"/>
            </w:pPr>
            <w:r>
              <w:t>按预算支出</w:t>
            </w:r>
          </w:p>
        </w:tc>
        <w:tc>
          <w:tcPr>
            <w:tcW w:w="2268" w:type="dxa"/>
            <w:vAlign w:val="center"/>
          </w:tcPr>
          <w:p>
            <w:pPr>
              <w:pStyle w:val="12"/>
            </w:pPr>
            <w:r>
              <w:t>按上级文件要求</w:t>
            </w:r>
          </w:p>
        </w:tc>
        <w:tc>
          <w:tcPr>
            <w:tcW w:w="1276" w:type="dxa"/>
            <w:vAlign w:val="center"/>
          </w:tcPr>
          <w:p>
            <w:pPr>
              <w:pStyle w:val="12"/>
            </w:pPr>
            <w:r>
              <w:t>按预算支出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促进农村养老服务协调持续发展。</w:t>
            </w:r>
          </w:p>
        </w:tc>
        <w:tc>
          <w:tcPr>
            <w:tcW w:w="5386" w:type="dxa"/>
            <w:vAlign w:val="center"/>
          </w:tcPr>
          <w:p>
            <w:pPr>
              <w:pStyle w:val="12"/>
            </w:pPr>
            <w:r>
              <w:t>促进农村养老服务协调持续发展。</w:t>
            </w:r>
          </w:p>
        </w:tc>
        <w:tc>
          <w:tcPr>
            <w:tcW w:w="2268" w:type="dxa"/>
            <w:vAlign w:val="center"/>
          </w:tcPr>
          <w:p>
            <w:pPr>
              <w:pStyle w:val="12"/>
            </w:pPr>
            <w:r>
              <w:t>促进农村养老服务协调持续发展。</w:t>
            </w:r>
          </w:p>
        </w:tc>
        <w:tc>
          <w:tcPr>
            <w:tcW w:w="1276" w:type="dxa"/>
            <w:vAlign w:val="center"/>
          </w:tcPr>
          <w:p>
            <w:pPr>
              <w:pStyle w:val="12"/>
            </w:pPr>
            <w:r>
              <w:t>促进农村养老服务协调持续发展。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2268" w:type="dxa"/>
            <w:vAlign w:val="center"/>
          </w:tcPr>
          <w:p>
            <w:pPr>
              <w:pStyle w:val="12"/>
            </w:pPr>
            <w:r>
              <w:t>≥90%</w:t>
            </w:r>
          </w:p>
        </w:tc>
        <w:tc>
          <w:tcPr>
            <w:tcW w:w="1276" w:type="dxa"/>
            <w:vAlign w:val="center"/>
          </w:tcPr>
          <w:p>
            <w:pPr>
              <w:pStyle w:val="12"/>
            </w:pPr>
            <w:r>
              <w:t>群众满意度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23、经济困难的高龄、失能老人养老服务补贴绩效目标表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13058225P004AX510005U</w:t>
            </w:r>
          </w:p>
        </w:tc>
        <w:tc>
          <w:tcPr>
            <w:tcW w:w="2835" w:type="dxa"/>
            <w:vAlign w:val="center"/>
          </w:tcPr>
          <w:p>
            <w:pPr>
              <w:pStyle w:val="10"/>
            </w:pPr>
            <w:r>
              <w:t>项目名称</w:t>
            </w:r>
          </w:p>
        </w:tc>
        <w:tc>
          <w:tcPr>
            <w:tcW w:w="6095" w:type="dxa"/>
            <w:gridSpan w:val="3"/>
            <w:vAlign w:val="center"/>
          </w:tcPr>
          <w:p>
            <w:pPr>
              <w:pStyle w:val="12"/>
            </w:pPr>
            <w:r>
              <w:t>经济困难的高龄、失能老人养老服务补贴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125.00</w:t>
            </w:r>
          </w:p>
        </w:tc>
        <w:tc>
          <w:tcPr>
            <w:tcW w:w="2835" w:type="dxa"/>
            <w:vAlign w:val="center"/>
          </w:tcPr>
          <w:p>
            <w:pPr>
              <w:pStyle w:val="10"/>
            </w:pPr>
            <w:r>
              <w:t>其中：财政    资金</w:t>
            </w:r>
          </w:p>
        </w:tc>
        <w:tc>
          <w:tcPr>
            <w:tcW w:w="2551" w:type="dxa"/>
            <w:vAlign w:val="center"/>
          </w:tcPr>
          <w:p>
            <w:pPr>
              <w:pStyle w:val="12"/>
            </w:pPr>
            <w:r>
              <w:t>125.00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"""经第三方评估机构依据《老年人能力评估》标准对老年人进行评估，并确认为重度、中度失能等级</w:t>
            </w:r>
            <w:r>
              <w:tab/>
            </w:r>
          </w:p>
          <w:p>
            <w:pPr>
              <w:pStyle w:val="12"/>
            </w:pPr>
            <w:r>
              <w:t>""</w:t>
            </w:r>
            <w:r>
              <w:tab/>
            </w:r>
            <w:r>
              <w:tab/>
            </w:r>
            <w:r>
              <w:tab/>
            </w:r>
          </w:p>
          <w:p>
            <w:pPr>
              <w:pStyle w:val="12"/>
            </w:pPr>
            <w:r>
              <w:t>"</w:t>
            </w:r>
            <w:r>
              <w:tab/>
            </w:r>
            <w:r>
              <w:tab/>
            </w:r>
            <w:r>
              <w:tab/>
            </w:r>
            <w:r>
              <w:tab/>
            </w:r>
            <w:r>
              <w:tab/>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31.25</w:t>
            </w:r>
          </w:p>
        </w:tc>
        <w:tc>
          <w:tcPr>
            <w:tcW w:w="2835" w:type="dxa"/>
            <w:vAlign w:val="center"/>
          </w:tcPr>
          <w:p>
            <w:pPr>
              <w:pStyle w:val="13"/>
            </w:pPr>
            <w:r>
              <w:t>62.50</w:t>
            </w:r>
          </w:p>
        </w:tc>
        <w:tc>
          <w:tcPr>
            <w:tcW w:w="2551" w:type="dxa"/>
            <w:vAlign w:val="center"/>
          </w:tcPr>
          <w:p>
            <w:pPr>
              <w:pStyle w:val="13"/>
            </w:pPr>
            <w:r>
              <w:t>93.75</w:t>
            </w:r>
          </w:p>
        </w:tc>
        <w:tc>
          <w:tcPr>
            <w:tcW w:w="3544" w:type="dxa"/>
            <w:gridSpan w:val="2"/>
            <w:vAlign w:val="center"/>
          </w:tcPr>
          <w:p>
            <w:pPr>
              <w:pStyle w:val="13"/>
            </w:pPr>
            <w:r>
              <w:t>125.00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1."经第三方评估机构依据《老年人能力评估》标准对老年人进行评估，并确认为重度、中度失能等级</w:t>
            </w:r>
            <w:r>
              <w:tab/>
            </w:r>
          </w:p>
          <w:p>
            <w:pPr>
              <w:pStyle w:val="12"/>
            </w:pPr>
            <w:r>
              <w:t>"</w:t>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资金使用率</w:t>
            </w:r>
          </w:p>
        </w:tc>
        <w:tc>
          <w:tcPr>
            <w:tcW w:w="5386" w:type="dxa"/>
            <w:vAlign w:val="center"/>
          </w:tcPr>
          <w:p>
            <w:pPr>
              <w:pStyle w:val="12"/>
            </w:pPr>
            <w:r>
              <w:t>资金使用率</w:t>
            </w:r>
          </w:p>
        </w:tc>
        <w:tc>
          <w:tcPr>
            <w:tcW w:w="2268" w:type="dxa"/>
            <w:vAlign w:val="center"/>
          </w:tcPr>
          <w:p>
            <w:pPr>
              <w:pStyle w:val="12"/>
            </w:pPr>
            <w:r>
              <w:t>≥90%</w:t>
            </w:r>
          </w:p>
        </w:tc>
        <w:tc>
          <w:tcPr>
            <w:tcW w:w="1276" w:type="dxa"/>
            <w:vAlign w:val="center"/>
          </w:tcPr>
          <w:p>
            <w:pPr>
              <w:pStyle w:val="12"/>
            </w:pPr>
            <w:r>
              <w:t>资金使用率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养老覆盖率</w:t>
            </w:r>
          </w:p>
        </w:tc>
        <w:tc>
          <w:tcPr>
            <w:tcW w:w="5386" w:type="dxa"/>
            <w:vAlign w:val="center"/>
          </w:tcPr>
          <w:p>
            <w:pPr>
              <w:pStyle w:val="12"/>
            </w:pPr>
            <w:r>
              <w:t>养老覆盖率</w:t>
            </w:r>
          </w:p>
        </w:tc>
        <w:tc>
          <w:tcPr>
            <w:tcW w:w="2268" w:type="dxa"/>
            <w:vAlign w:val="center"/>
          </w:tcPr>
          <w:p>
            <w:pPr>
              <w:pStyle w:val="12"/>
            </w:pPr>
            <w:r>
              <w:t>≥90%</w:t>
            </w:r>
          </w:p>
        </w:tc>
        <w:tc>
          <w:tcPr>
            <w:tcW w:w="1276" w:type="dxa"/>
            <w:vAlign w:val="center"/>
          </w:tcPr>
          <w:p>
            <w:pPr>
              <w:pStyle w:val="12"/>
            </w:pPr>
            <w:r>
              <w:t>养老覆盖率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及时发放</w:t>
            </w:r>
          </w:p>
        </w:tc>
        <w:tc>
          <w:tcPr>
            <w:tcW w:w="5386" w:type="dxa"/>
            <w:vAlign w:val="center"/>
          </w:tcPr>
          <w:p>
            <w:pPr>
              <w:pStyle w:val="12"/>
            </w:pPr>
            <w:r>
              <w:t>及时发放</w:t>
            </w:r>
          </w:p>
        </w:tc>
        <w:tc>
          <w:tcPr>
            <w:tcW w:w="2268" w:type="dxa"/>
            <w:vAlign w:val="center"/>
          </w:tcPr>
          <w:p>
            <w:pPr>
              <w:pStyle w:val="12"/>
            </w:pPr>
            <w:r>
              <w:t>当月申请，当月审核</w:t>
            </w:r>
          </w:p>
        </w:tc>
        <w:tc>
          <w:tcPr>
            <w:tcW w:w="1276" w:type="dxa"/>
            <w:vAlign w:val="center"/>
          </w:tcPr>
          <w:p>
            <w:pPr>
              <w:pStyle w:val="12"/>
            </w:pPr>
            <w:r>
              <w:t>及时发放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100元每人每月</w:t>
            </w:r>
          </w:p>
        </w:tc>
        <w:tc>
          <w:tcPr>
            <w:tcW w:w="5386" w:type="dxa"/>
            <w:vAlign w:val="center"/>
          </w:tcPr>
          <w:p>
            <w:pPr>
              <w:pStyle w:val="12"/>
            </w:pPr>
            <w:r>
              <w:t>100元每人每月</w:t>
            </w:r>
          </w:p>
        </w:tc>
        <w:tc>
          <w:tcPr>
            <w:tcW w:w="2268" w:type="dxa"/>
            <w:vAlign w:val="center"/>
          </w:tcPr>
          <w:p>
            <w:pPr>
              <w:pStyle w:val="12"/>
            </w:pPr>
            <w:r>
              <w:t>100元每人每月</w:t>
            </w:r>
          </w:p>
        </w:tc>
        <w:tc>
          <w:tcPr>
            <w:tcW w:w="1276" w:type="dxa"/>
            <w:vAlign w:val="center"/>
          </w:tcPr>
          <w:p>
            <w:pPr>
              <w:pStyle w:val="12"/>
            </w:pPr>
            <w:r>
              <w:t>100元每人每月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失能政策知晓率</w:t>
            </w:r>
          </w:p>
        </w:tc>
        <w:tc>
          <w:tcPr>
            <w:tcW w:w="5386" w:type="dxa"/>
            <w:vAlign w:val="center"/>
          </w:tcPr>
          <w:p>
            <w:pPr>
              <w:pStyle w:val="12"/>
            </w:pPr>
            <w:r>
              <w:t>失能政策知晓率</w:t>
            </w:r>
          </w:p>
        </w:tc>
        <w:tc>
          <w:tcPr>
            <w:tcW w:w="2268" w:type="dxa"/>
            <w:vAlign w:val="center"/>
          </w:tcPr>
          <w:p>
            <w:pPr>
              <w:pStyle w:val="12"/>
            </w:pPr>
            <w:r>
              <w:t>≥90%</w:t>
            </w:r>
          </w:p>
        </w:tc>
        <w:tc>
          <w:tcPr>
            <w:tcW w:w="1276" w:type="dxa"/>
            <w:vAlign w:val="center"/>
          </w:tcPr>
          <w:p>
            <w:pPr>
              <w:pStyle w:val="12"/>
            </w:pPr>
            <w:r>
              <w:t>失能政策知晓率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老人满意度</w:t>
            </w:r>
          </w:p>
        </w:tc>
        <w:tc>
          <w:tcPr>
            <w:tcW w:w="5386" w:type="dxa"/>
            <w:vAlign w:val="center"/>
          </w:tcPr>
          <w:p>
            <w:pPr>
              <w:pStyle w:val="12"/>
            </w:pPr>
            <w:r>
              <w:t>老人满意度</w:t>
            </w:r>
          </w:p>
        </w:tc>
        <w:tc>
          <w:tcPr>
            <w:tcW w:w="2268" w:type="dxa"/>
            <w:vAlign w:val="center"/>
          </w:tcPr>
          <w:p>
            <w:pPr>
              <w:pStyle w:val="12"/>
            </w:pPr>
            <w:r>
              <w:t>≥90%</w:t>
            </w:r>
          </w:p>
        </w:tc>
        <w:tc>
          <w:tcPr>
            <w:tcW w:w="1276" w:type="dxa"/>
            <w:vAlign w:val="center"/>
          </w:tcPr>
          <w:p>
            <w:pPr>
              <w:pStyle w:val="12"/>
            </w:pPr>
            <w:r>
              <w:t>老人满意度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24、困难残疾人生活补贴绩效目标表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13058225P00355110004T</w:t>
            </w:r>
          </w:p>
        </w:tc>
        <w:tc>
          <w:tcPr>
            <w:tcW w:w="2835" w:type="dxa"/>
            <w:vAlign w:val="center"/>
          </w:tcPr>
          <w:p>
            <w:pPr>
              <w:pStyle w:val="10"/>
            </w:pPr>
            <w:r>
              <w:t>项目名称</w:t>
            </w:r>
          </w:p>
        </w:tc>
        <w:tc>
          <w:tcPr>
            <w:tcW w:w="6095" w:type="dxa"/>
            <w:gridSpan w:val="3"/>
            <w:vAlign w:val="center"/>
          </w:tcPr>
          <w:p>
            <w:pPr>
              <w:pStyle w:val="12"/>
            </w:pPr>
            <w:r>
              <w:t>困难残疾人生活补贴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226.00</w:t>
            </w:r>
          </w:p>
        </w:tc>
        <w:tc>
          <w:tcPr>
            <w:tcW w:w="2835" w:type="dxa"/>
            <w:vAlign w:val="center"/>
          </w:tcPr>
          <w:p>
            <w:pPr>
              <w:pStyle w:val="10"/>
            </w:pPr>
            <w:r>
              <w:t>其中：财政    资金</w:t>
            </w:r>
          </w:p>
        </w:tc>
        <w:tc>
          <w:tcPr>
            <w:tcW w:w="2551" w:type="dxa"/>
            <w:vAlign w:val="center"/>
          </w:tcPr>
          <w:p>
            <w:pPr>
              <w:pStyle w:val="12"/>
            </w:pPr>
            <w:r>
              <w:t>226.00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困难残疾人生活补贴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56.50</w:t>
            </w:r>
          </w:p>
        </w:tc>
        <w:tc>
          <w:tcPr>
            <w:tcW w:w="2835" w:type="dxa"/>
            <w:vAlign w:val="center"/>
          </w:tcPr>
          <w:p>
            <w:pPr>
              <w:pStyle w:val="13"/>
            </w:pPr>
            <w:r>
              <w:t>113.00</w:t>
            </w:r>
          </w:p>
        </w:tc>
        <w:tc>
          <w:tcPr>
            <w:tcW w:w="2551" w:type="dxa"/>
            <w:vAlign w:val="center"/>
          </w:tcPr>
          <w:p>
            <w:pPr>
              <w:pStyle w:val="13"/>
            </w:pPr>
            <w:r>
              <w:t>169.50</w:t>
            </w:r>
          </w:p>
        </w:tc>
        <w:tc>
          <w:tcPr>
            <w:tcW w:w="3544" w:type="dxa"/>
            <w:gridSpan w:val="2"/>
            <w:vAlign w:val="center"/>
          </w:tcPr>
          <w:p>
            <w:pPr>
              <w:pStyle w:val="13"/>
            </w:pPr>
            <w:r>
              <w:t>226.00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1.保障困难残疾人生活补贴及时足额发放</w:t>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困难残疾人生活补贴享受人员核实率</w:t>
            </w:r>
          </w:p>
        </w:tc>
        <w:tc>
          <w:tcPr>
            <w:tcW w:w="5386" w:type="dxa"/>
            <w:vAlign w:val="center"/>
          </w:tcPr>
          <w:p>
            <w:pPr>
              <w:pStyle w:val="12"/>
            </w:pPr>
            <w:r>
              <w:t>困难残疾人生活补贴享受人员核实率</w:t>
            </w:r>
          </w:p>
        </w:tc>
        <w:tc>
          <w:tcPr>
            <w:tcW w:w="2268" w:type="dxa"/>
            <w:vAlign w:val="center"/>
          </w:tcPr>
          <w:p>
            <w:pPr>
              <w:pStyle w:val="12"/>
            </w:pPr>
            <w:r>
              <w:t>≥90%</w:t>
            </w:r>
          </w:p>
        </w:tc>
        <w:tc>
          <w:tcPr>
            <w:tcW w:w="1276" w:type="dxa"/>
            <w:vAlign w:val="center"/>
          </w:tcPr>
          <w:p>
            <w:pPr>
              <w:pStyle w:val="12"/>
            </w:pPr>
            <w:r>
              <w:t>困难残疾人生活补贴享受人员核实率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困难残疾人生活补贴及时足额发放率</w:t>
            </w:r>
          </w:p>
        </w:tc>
        <w:tc>
          <w:tcPr>
            <w:tcW w:w="5386" w:type="dxa"/>
            <w:vAlign w:val="center"/>
          </w:tcPr>
          <w:p>
            <w:pPr>
              <w:pStyle w:val="12"/>
            </w:pPr>
            <w:r>
              <w:t>困难残疾人生活补贴贴及时足额发放率</w:t>
            </w:r>
          </w:p>
        </w:tc>
        <w:tc>
          <w:tcPr>
            <w:tcW w:w="2268" w:type="dxa"/>
            <w:vAlign w:val="center"/>
          </w:tcPr>
          <w:p>
            <w:pPr>
              <w:pStyle w:val="12"/>
            </w:pPr>
            <w:r>
              <w:t>≥90%</w:t>
            </w:r>
          </w:p>
        </w:tc>
        <w:tc>
          <w:tcPr>
            <w:tcW w:w="1276" w:type="dxa"/>
            <w:vAlign w:val="center"/>
          </w:tcPr>
          <w:p>
            <w:pPr>
              <w:pStyle w:val="12"/>
            </w:pPr>
            <w:r>
              <w:t>困难残疾人生活补贴及时足额发放率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困难残疾人生活补贴保障率</w:t>
            </w:r>
          </w:p>
        </w:tc>
        <w:tc>
          <w:tcPr>
            <w:tcW w:w="5386" w:type="dxa"/>
            <w:vAlign w:val="center"/>
          </w:tcPr>
          <w:p>
            <w:pPr>
              <w:pStyle w:val="12"/>
            </w:pPr>
            <w:r>
              <w:t>困难残疾人生活补贴保障率</w:t>
            </w:r>
          </w:p>
        </w:tc>
        <w:tc>
          <w:tcPr>
            <w:tcW w:w="2268" w:type="dxa"/>
            <w:vAlign w:val="center"/>
          </w:tcPr>
          <w:p>
            <w:pPr>
              <w:pStyle w:val="12"/>
            </w:pPr>
            <w:r>
              <w:t>≥90%</w:t>
            </w:r>
          </w:p>
        </w:tc>
        <w:tc>
          <w:tcPr>
            <w:tcW w:w="1276" w:type="dxa"/>
            <w:vAlign w:val="center"/>
          </w:tcPr>
          <w:p>
            <w:pPr>
              <w:pStyle w:val="12"/>
            </w:pPr>
            <w:r>
              <w:t>困难残疾人生活补贴保障率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困难残疾人生活补贴标准</w:t>
            </w:r>
          </w:p>
        </w:tc>
        <w:tc>
          <w:tcPr>
            <w:tcW w:w="5386" w:type="dxa"/>
            <w:vAlign w:val="center"/>
          </w:tcPr>
          <w:p>
            <w:pPr>
              <w:pStyle w:val="12"/>
            </w:pPr>
            <w:r>
              <w:t>困难残疾人生活补贴标准</w:t>
            </w:r>
          </w:p>
        </w:tc>
        <w:tc>
          <w:tcPr>
            <w:tcW w:w="2268" w:type="dxa"/>
            <w:vAlign w:val="center"/>
          </w:tcPr>
          <w:p>
            <w:pPr>
              <w:pStyle w:val="12"/>
            </w:pPr>
            <w:r>
              <w:t>106元/月</w:t>
            </w:r>
          </w:p>
        </w:tc>
        <w:tc>
          <w:tcPr>
            <w:tcW w:w="1276" w:type="dxa"/>
            <w:vAlign w:val="center"/>
          </w:tcPr>
          <w:p>
            <w:pPr>
              <w:pStyle w:val="12"/>
            </w:pPr>
            <w:r>
              <w:t>困难残疾人生活补贴标准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受助人群生活水平</w:t>
            </w:r>
          </w:p>
        </w:tc>
        <w:tc>
          <w:tcPr>
            <w:tcW w:w="5386" w:type="dxa"/>
            <w:vAlign w:val="center"/>
          </w:tcPr>
          <w:p>
            <w:pPr>
              <w:pStyle w:val="12"/>
            </w:pPr>
            <w:r>
              <w:t>受助人群生活水平</w:t>
            </w:r>
          </w:p>
        </w:tc>
        <w:tc>
          <w:tcPr>
            <w:tcW w:w="2268" w:type="dxa"/>
            <w:vAlign w:val="center"/>
          </w:tcPr>
          <w:p>
            <w:pPr>
              <w:pStyle w:val="12"/>
            </w:pPr>
            <w:r>
              <w:t>明显提高</w:t>
            </w:r>
          </w:p>
        </w:tc>
        <w:tc>
          <w:tcPr>
            <w:tcW w:w="1276" w:type="dxa"/>
            <w:vAlign w:val="center"/>
          </w:tcPr>
          <w:p>
            <w:pPr>
              <w:pStyle w:val="12"/>
            </w:pPr>
            <w:r>
              <w:t>受助人群生活水平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受助人群满意度</w:t>
            </w:r>
          </w:p>
          <w:p>
            <w:pPr>
              <w:pStyle w:val="12"/>
            </w:pPr>
          </w:p>
        </w:tc>
        <w:tc>
          <w:tcPr>
            <w:tcW w:w="5386" w:type="dxa"/>
            <w:vAlign w:val="center"/>
          </w:tcPr>
          <w:p>
            <w:pPr>
              <w:pStyle w:val="12"/>
            </w:pPr>
            <w:r>
              <w:t>受助人群满意度</w:t>
            </w:r>
          </w:p>
        </w:tc>
        <w:tc>
          <w:tcPr>
            <w:tcW w:w="2268" w:type="dxa"/>
            <w:vAlign w:val="center"/>
          </w:tcPr>
          <w:p>
            <w:pPr>
              <w:pStyle w:val="12"/>
            </w:pPr>
            <w:r>
              <w:t>≥90%</w:t>
            </w:r>
          </w:p>
        </w:tc>
        <w:tc>
          <w:tcPr>
            <w:tcW w:w="1276" w:type="dxa"/>
            <w:vAlign w:val="center"/>
          </w:tcPr>
          <w:p>
            <w:pPr>
              <w:pStyle w:val="12"/>
            </w:pPr>
            <w:r>
              <w:t>受助人群满意度</w:t>
            </w:r>
          </w:p>
          <w:p>
            <w:pPr>
              <w:pStyle w:val="12"/>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25、农村特困人员救助供养支出绩效目标表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13058225P00A6XN10006G</w:t>
            </w:r>
          </w:p>
        </w:tc>
        <w:tc>
          <w:tcPr>
            <w:tcW w:w="2835" w:type="dxa"/>
            <w:vAlign w:val="center"/>
          </w:tcPr>
          <w:p>
            <w:pPr>
              <w:pStyle w:val="10"/>
            </w:pPr>
            <w:r>
              <w:t>项目名称</w:t>
            </w:r>
          </w:p>
        </w:tc>
        <w:tc>
          <w:tcPr>
            <w:tcW w:w="6095" w:type="dxa"/>
            <w:gridSpan w:val="3"/>
            <w:vAlign w:val="center"/>
          </w:tcPr>
          <w:p>
            <w:pPr>
              <w:pStyle w:val="12"/>
            </w:pPr>
            <w:r>
              <w:t>农村特困人员救助供养支出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300.00</w:t>
            </w:r>
          </w:p>
        </w:tc>
        <w:tc>
          <w:tcPr>
            <w:tcW w:w="2835" w:type="dxa"/>
            <w:vAlign w:val="center"/>
          </w:tcPr>
          <w:p>
            <w:pPr>
              <w:pStyle w:val="10"/>
            </w:pPr>
            <w:r>
              <w:t>其中：财政    资金</w:t>
            </w:r>
          </w:p>
        </w:tc>
        <w:tc>
          <w:tcPr>
            <w:tcW w:w="2551" w:type="dxa"/>
            <w:vAlign w:val="center"/>
          </w:tcPr>
          <w:p>
            <w:pPr>
              <w:pStyle w:val="12"/>
            </w:pPr>
            <w:r>
              <w:t>300.00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将符合条件的及时纳入保障范围，定时发放救助资金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79.75</w:t>
            </w:r>
          </w:p>
        </w:tc>
        <w:tc>
          <w:tcPr>
            <w:tcW w:w="2835" w:type="dxa"/>
            <w:vAlign w:val="center"/>
          </w:tcPr>
          <w:p>
            <w:pPr>
              <w:pStyle w:val="13"/>
            </w:pPr>
            <w:r>
              <w:t>159.50</w:t>
            </w:r>
          </w:p>
        </w:tc>
        <w:tc>
          <w:tcPr>
            <w:tcW w:w="2551" w:type="dxa"/>
            <w:vAlign w:val="center"/>
          </w:tcPr>
          <w:p>
            <w:pPr>
              <w:pStyle w:val="13"/>
            </w:pPr>
            <w:r>
              <w:t>239.25</w:t>
            </w:r>
          </w:p>
        </w:tc>
        <w:tc>
          <w:tcPr>
            <w:tcW w:w="3544" w:type="dxa"/>
            <w:gridSpan w:val="2"/>
            <w:vAlign w:val="center"/>
          </w:tcPr>
          <w:p>
            <w:pPr>
              <w:pStyle w:val="13"/>
            </w:pPr>
            <w:r>
              <w:t>319.00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1."将符合条件的及时纳入保障范围，定时发放救助资金。</w:t>
            </w:r>
            <w:r>
              <w:tab/>
            </w:r>
          </w:p>
          <w:p>
            <w:pPr>
              <w:pStyle w:val="12"/>
            </w:pP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特困供养资金社会化发放率</w:t>
            </w:r>
          </w:p>
        </w:tc>
        <w:tc>
          <w:tcPr>
            <w:tcW w:w="5386" w:type="dxa"/>
            <w:vAlign w:val="center"/>
          </w:tcPr>
          <w:p>
            <w:pPr>
              <w:pStyle w:val="12"/>
            </w:pPr>
            <w:r>
              <w:t>特困供养资金社会化发放率</w:t>
            </w:r>
          </w:p>
        </w:tc>
        <w:tc>
          <w:tcPr>
            <w:tcW w:w="2268" w:type="dxa"/>
            <w:vAlign w:val="center"/>
          </w:tcPr>
          <w:p>
            <w:pPr>
              <w:pStyle w:val="12"/>
            </w:pPr>
            <w:r>
              <w:t>≥90%</w:t>
            </w:r>
          </w:p>
        </w:tc>
        <w:tc>
          <w:tcPr>
            <w:tcW w:w="1276" w:type="dxa"/>
            <w:vAlign w:val="center"/>
          </w:tcPr>
          <w:p>
            <w:pPr>
              <w:pStyle w:val="12"/>
            </w:pPr>
            <w:r>
              <w:t>特困供养资金社会化发放率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特困供养人数</w:t>
            </w:r>
          </w:p>
        </w:tc>
        <w:tc>
          <w:tcPr>
            <w:tcW w:w="5386" w:type="dxa"/>
            <w:vAlign w:val="center"/>
          </w:tcPr>
          <w:p>
            <w:pPr>
              <w:pStyle w:val="12"/>
            </w:pPr>
            <w:r>
              <w:t>特困供养人数</w:t>
            </w:r>
          </w:p>
        </w:tc>
        <w:tc>
          <w:tcPr>
            <w:tcW w:w="2268" w:type="dxa"/>
            <w:vAlign w:val="center"/>
          </w:tcPr>
          <w:p>
            <w:pPr>
              <w:pStyle w:val="12"/>
            </w:pPr>
            <w:r>
              <w:t>应保尽保</w:t>
            </w:r>
          </w:p>
        </w:tc>
        <w:tc>
          <w:tcPr>
            <w:tcW w:w="1276" w:type="dxa"/>
            <w:vAlign w:val="center"/>
          </w:tcPr>
          <w:p>
            <w:pPr>
              <w:pStyle w:val="12"/>
            </w:pPr>
            <w:r>
              <w:t>特困供养人数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特困供养标准</w:t>
            </w:r>
          </w:p>
        </w:tc>
        <w:tc>
          <w:tcPr>
            <w:tcW w:w="5386" w:type="dxa"/>
            <w:vAlign w:val="center"/>
          </w:tcPr>
          <w:p>
            <w:pPr>
              <w:pStyle w:val="12"/>
            </w:pPr>
            <w:r>
              <w:t>特困供养标准</w:t>
            </w:r>
          </w:p>
        </w:tc>
        <w:tc>
          <w:tcPr>
            <w:tcW w:w="2268" w:type="dxa"/>
            <w:vAlign w:val="center"/>
          </w:tcPr>
          <w:p>
            <w:pPr>
              <w:pStyle w:val="12"/>
            </w:pPr>
            <w:r>
              <w:t>稳步提高</w:t>
            </w:r>
          </w:p>
        </w:tc>
        <w:tc>
          <w:tcPr>
            <w:tcW w:w="1276" w:type="dxa"/>
            <w:vAlign w:val="center"/>
          </w:tcPr>
          <w:p>
            <w:pPr>
              <w:pStyle w:val="12"/>
            </w:pPr>
            <w:r>
              <w:t>特困供养标准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特困供养资金发放及时率</w:t>
            </w:r>
          </w:p>
        </w:tc>
        <w:tc>
          <w:tcPr>
            <w:tcW w:w="5386" w:type="dxa"/>
            <w:vAlign w:val="center"/>
          </w:tcPr>
          <w:p>
            <w:pPr>
              <w:pStyle w:val="12"/>
            </w:pPr>
            <w:r>
              <w:t>特困供养资金发放及时率</w:t>
            </w:r>
          </w:p>
        </w:tc>
        <w:tc>
          <w:tcPr>
            <w:tcW w:w="2268" w:type="dxa"/>
            <w:vAlign w:val="center"/>
          </w:tcPr>
          <w:p>
            <w:pPr>
              <w:pStyle w:val="12"/>
            </w:pPr>
            <w:r>
              <w:t>≥90%</w:t>
            </w:r>
          </w:p>
        </w:tc>
        <w:tc>
          <w:tcPr>
            <w:tcW w:w="1276" w:type="dxa"/>
            <w:vAlign w:val="center"/>
          </w:tcPr>
          <w:p>
            <w:pPr>
              <w:pStyle w:val="12"/>
            </w:pPr>
            <w:r>
              <w:t>特困供养资金发放及时率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特困人员生活水平</w:t>
            </w:r>
          </w:p>
        </w:tc>
        <w:tc>
          <w:tcPr>
            <w:tcW w:w="5386" w:type="dxa"/>
            <w:vAlign w:val="center"/>
          </w:tcPr>
          <w:p>
            <w:pPr>
              <w:pStyle w:val="12"/>
            </w:pPr>
            <w:r>
              <w:t>特困人员生活水平</w:t>
            </w:r>
          </w:p>
        </w:tc>
        <w:tc>
          <w:tcPr>
            <w:tcW w:w="2268" w:type="dxa"/>
            <w:vAlign w:val="center"/>
          </w:tcPr>
          <w:p>
            <w:pPr>
              <w:pStyle w:val="12"/>
            </w:pPr>
            <w:r>
              <w:t>明显改善</w:t>
            </w:r>
          </w:p>
        </w:tc>
        <w:tc>
          <w:tcPr>
            <w:tcW w:w="1276" w:type="dxa"/>
            <w:vAlign w:val="center"/>
          </w:tcPr>
          <w:p>
            <w:pPr>
              <w:pStyle w:val="12"/>
            </w:pPr>
            <w:r>
              <w:t>特困人员生活水平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保障人员满意度</w:t>
            </w:r>
          </w:p>
        </w:tc>
        <w:tc>
          <w:tcPr>
            <w:tcW w:w="5386" w:type="dxa"/>
            <w:vAlign w:val="center"/>
          </w:tcPr>
          <w:p>
            <w:pPr>
              <w:pStyle w:val="12"/>
            </w:pPr>
            <w:r>
              <w:t>保障人员满意度</w:t>
            </w:r>
          </w:p>
        </w:tc>
        <w:tc>
          <w:tcPr>
            <w:tcW w:w="2268" w:type="dxa"/>
            <w:vAlign w:val="center"/>
          </w:tcPr>
          <w:p>
            <w:pPr>
              <w:pStyle w:val="12"/>
            </w:pPr>
            <w:r>
              <w:t>≥90%</w:t>
            </w:r>
          </w:p>
        </w:tc>
        <w:tc>
          <w:tcPr>
            <w:tcW w:w="1276" w:type="dxa"/>
            <w:vAlign w:val="center"/>
          </w:tcPr>
          <w:p>
            <w:pPr>
              <w:pStyle w:val="12"/>
            </w:pPr>
            <w:r>
              <w:t>保障人员满意度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26、社会救助经办人员、特困供养机构服务人员工资及劳务派遣服务费绩效目标表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13058225P00002310059F</w:t>
            </w:r>
          </w:p>
        </w:tc>
        <w:tc>
          <w:tcPr>
            <w:tcW w:w="2835" w:type="dxa"/>
            <w:vAlign w:val="center"/>
          </w:tcPr>
          <w:p>
            <w:pPr>
              <w:pStyle w:val="10"/>
            </w:pPr>
            <w:r>
              <w:t>项目名称</w:t>
            </w:r>
          </w:p>
        </w:tc>
        <w:tc>
          <w:tcPr>
            <w:tcW w:w="6095" w:type="dxa"/>
            <w:gridSpan w:val="3"/>
            <w:vAlign w:val="center"/>
          </w:tcPr>
          <w:p>
            <w:pPr>
              <w:pStyle w:val="12"/>
            </w:pPr>
            <w:r>
              <w:t>社会救助经办人员、特困供养机构服务人员工资及劳务派遣服务费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293.73</w:t>
            </w:r>
          </w:p>
        </w:tc>
        <w:tc>
          <w:tcPr>
            <w:tcW w:w="2835" w:type="dxa"/>
            <w:vAlign w:val="center"/>
          </w:tcPr>
          <w:p>
            <w:pPr>
              <w:pStyle w:val="10"/>
            </w:pPr>
            <w:r>
              <w:t>其中：财政    资金</w:t>
            </w:r>
          </w:p>
        </w:tc>
        <w:tc>
          <w:tcPr>
            <w:tcW w:w="2551" w:type="dxa"/>
            <w:vAlign w:val="center"/>
          </w:tcPr>
          <w:p>
            <w:pPr>
              <w:pStyle w:val="12"/>
            </w:pPr>
            <w:r>
              <w:t>293.73</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发放社会救助经办人员、特困机构服务人员工资及劳务派遣费用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73.43</w:t>
            </w:r>
          </w:p>
        </w:tc>
        <w:tc>
          <w:tcPr>
            <w:tcW w:w="2835" w:type="dxa"/>
            <w:vAlign w:val="center"/>
          </w:tcPr>
          <w:p>
            <w:pPr>
              <w:pStyle w:val="13"/>
            </w:pPr>
            <w:r>
              <w:t>146.87</w:t>
            </w:r>
          </w:p>
        </w:tc>
        <w:tc>
          <w:tcPr>
            <w:tcW w:w="2551" w:type="dxa"/>
            <w:vAlign w:val="center"/>
          </w:tcPr>
          <w:p>
            <w:pPr>
              <w:pStyle w:val="13"/>
            </w:pPr>
            <w:r>
              <w:t>220.30</w:t>
            </w:r>
          </w:p>
        </w:tc>
        <w:tc>
          <w:tcPr>
            <w:tcW w:w="3544" w:type="dxa"/>
            <w:gridSpan w:val="2"/>
            <w:vAlign w:val="center"/>
          </w:tcPr>
          <w:p>
            <w:pPr>
              <w:pStyle w:val="13"/>
            </w:pPr>
            <w:r>
              <w:t>293.73</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1.发放社会救助经办人员、特困机构服务人员工资及劳务派遣费用</w:t>
            </w:r>
            <w:r>
              <w:tab/>
            </w:r>
            <w:r>
              <w:tab/>
            </w:r>
          </w:p>
          <w:p>
            <w:pPr>
              <w:pStyle w:val="12"/>
            </w:pP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经办人员人数</w:t>
            </w:r>
          </w:p>
        </w:tc>
        <w:tc>
          <w:tcPr>
            <w:tcW w:w="5386" w:type="dxa"/>
            <w:vAlign w:val="center"/>
          </w:tcPr>
          <w:p>
            <w:pPr>
              <w:pStyle w:val="12"/>
            </w:pPr>
            <w:r>
              <w:t>经办人员人数</w:t>
            </w:r>
          </w:p>
        </w:tc>
        <w:tc>
          <w:tcPr>
            <w:tcW w:w="2268" w:type="dxa"/>
            <w:vAlign w:val="center"/>
          </w:tcPr>
          <w:p>
            <w:pPr>
              <w:pStyle w:val="12"/>
            </w:pPr>
            <w:r>
              <w:t>≥60人</w:t>
            </w:r>
          </w:p>
        </w:tc>
        <w:tc>
          <w:tcPr>
            <w:tcW w:w="1276" w:type="dxa"/>
            <w:vAlign w:val="center"/>
          </w:tcPr>
          <w:p>
            <w:pPr>
              <w:pStyle w:val="12"/>
            </w:pPr>
            <w:r>
              <w:t>经办人员人数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工资及时发放率</w:t>
            </w:r>
          </w:p>
        </w:tc>
        <w:tc>
          <w:tcPr>
            <w:tcW w:w="5386" w:type="dxa"/>
            <w:vAlign w:val="center"/>
          </w:tcPr>
          <w:p>
            <w:pPr>
              <w:pStyle w:val="12"/>
            </w:pPr>
            <w:r>
              <w:t>工资及时发放率</w:t>
            </w:r>
          </w:p>
        </w:tc>
        <w:tc>
          <w:tcPr>
            <w:tcW w:w="2268" w:type="dxa"/>
            <w:vAlign w:val="center"/>
          </w:tcPr>
          <w:p>
            <w:pPr>
              <w:pStyle w:val="12"/>
            </w:pPr>
            <w:r>
              <w:t>≥90%</w:t>
            </w:r>
          </w:p>
        </w:tc>
        <w:tc>
          <w:tcPr>
            <w:tcW w:w="1276" w:type="dxa"/>
            <w:vAlign w:val="center"/>
          </w:tcPr>
          <w:p>
            <w:pPr>
              <w:pStyle w:val="12"/>
            </w:pPr>
            <w:r>
              <w:t>工资及时发放率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经办人员绩效</w:t>
            </w:r>
          </w:p>
        </w:tc>
        <w:tc>
          <w:tcPr>
            <w:tcW w:w="5386" w:type="dxa"/>
            <w:vAlign w:val="center"/>
          </w:tcPr>
          <w:p>
            <w:pPr>
              <w:pStyle w:val="12"/>
            </w:pPr>
            <w:r>
              <w:t>经办人员绩效（含个人社保）</w:t>
            </w:r>
          </w:p>
        </w:tc>
        <w:tc>
          <w:tcPr>
            <w:tcW w:w="2268" w:type="dxa"/>
            <w:vAlign w:val="center"/>
          </w:tcPr>
          <w:p>
            <w:pPr>
              <w:pStyle w:val="12"/>
            </w:pPr>
            <w:r>
              <w:t>700元/月</w:t>
            </w:r>
          </w:p>
        </w:tc>
        <w:tc>
          <w:tcPr>
            <w:tcW w:w="1276" w:type="dxa"/>
            <w:vAlign w:val="center"/>
          </w:tcPr>
          <w:p>
            <w:pPr>
              <w:pStyle w:val="12"/>
            </w:pPr>
            <w:r>
              <w:t>经办人员绩效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经办人员工资</w:t>
            </w:r>
          </w:p>
        </w:tc>
        <w:tc>
          <w:tcPr>
            <w:tcW w:w="5386" w:type="dxa"/>
            <w:vAlign w:val="center"/>
          </w:tcPr>
          <w:p>
            <w:pPr>
              <w:pStyle w:val="12"/>
            </w:pPr>
            <w:r>
              <w:t>经办人员工资</w:t>
            </w:r>
          </w:p>
        </w:tc>
        <w:tc>
          <w:tcPr>
            <w:tcW w:w="2268" w:type="dxa"/>
            <w:vAlign w:val="center"/>
          </w:tcPr>
          <w:p>
            <w:pPr>
              <w:pStyle w:val="12"/>
            </w:pPr>
            <w:r>
              <w:t>2000元/月</w:t>
            </w:r>
          </w:p>
        </w:tc>
        <w:tc>
          <w:tcPr>
            <w:tcW w:w="1276" w:type="dxa"/>
            <w:vAlign w:val="center"/>
          </w:tcPr>
          <w:p>
            <w:pPr>
              <w:pStyle w:val="12"/>
            </w:pPr>
            <w:r>
              <w:t>经办人员工资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可持续发放期限</w:t>
            </w:r>
          </w:p>
        </w:tc>
        <w:tc>
          <w:tcPr>
            <w:tcW w:w="5386" w:type="dxa"/>
            <w:vAlign w:val="center"/>
          </w:tcPr>
          <w:p>
            <w:pPr>
              <w:pStyle w:val="12"/>
            </w:pPr>
            <w:r>
              <w:t>可持续发放期限</w:t>
            </w:r>
          </w:p>
        </w:tc>
        <w:tc>
          <w:tcPr>
            <w:tcW w:w="2268" w:type="dxa"/>
            <w:vAlign w:val="center"/>
          </w:tcPr>
          <w:p>
            <w:pPr>
              <w:pStyle w:val="12"/>
            </w:pPr>
            <w:r>
              <w:t>按文件执行</w:t>
            </w:r>
          </w:p>
        </w:tc>
        <w:tc>
          <w:tcPr>
            <w:tcW w:w="1276" w:type="dxa"/>
            <w:vAlign w:val="center"/>
          </w:tcPr>
          <w:p>
            <w:pPr>
              <w:pStyle w:val="12"/>
            </w:pPr>
            <w:r>
              <w:t>可持续发放期限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人员满意度</w:t>
            </w:r>
          </w:p>
        </w:tc>
        <w:tc>
          <w:tcPr>
            <w:tcW w:w="5386" w:type="dxa"/>
            <w:vAlign w:val="center"/>
          </w:tcPr>
          <w:p>
            <w:pPr>
              <w:pStyle w:val="12"/>
            </w:pPr>
            <w:r>
              <w:t>人员满意度</w:t>
            </w:r>
          </w:p>
        </w:tc>
        <w:tc>
          <w:tcPr>
            <w:tcW w:w="2268" w:type="dxa"/>
            <w:vAlign w:val="center"/>
          </w:tcPr>
          <w:p>
            <w:pPr>
              <w:pStyle w:val="12"/>
            </w:pPr>
            <w:r>
              <w:t>≥90%</w:t>
            </w:r>
          </w:p>
        </w:tc>
        <w:tc>
          <w:tcPr>
            <w:tcW w:w="1276" w:type="dxa"/>
            <w:vAlign w:val="center"/>
          </w:tcPr>
          <w:p>
            <w:pPr>
              <w:pStyle w:val="12"/>
            </w:pPr>
            <w:r>
              <w:t>人员满意度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27、用于社会福利的彩票公益金绩效目标表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13058225P003513100197</w:t>
            </w:r>
          </w:p>
        </w:tc>
        <w:tc>
          <w:tcPr>
            <w:tcW w:w="2835" w:type="dxa"/>
            <w:vAlign w:val="center"/>
          </w:tcPr>
          <w:p>
            <w:pPr>
              <w:pStyle w:val="10"/>
            </w:pPr>
            <w:r>
              <w:t>项目名称</w:t>
            </w:r>
          </w:p>
        </w:tc>
        <w:tc>
          <w:tcPr>
            <w:tcW w:w="6095" w:type="dxa"/>
            <w:gridSpan w:val="3"/>
            <w:vAlign w:val="center"/>
          </w:tcPr>
          <w:p>
            <w:pPr>
              <w:pStyle w:val="12"/>
            </w:pPr>
            <w:r>
              <w:t>用于社会福利的彩票公益金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180.00</w:t>
            </w:r>
          </w:p>
        </w:tc>
        <w:tc>
          <w:tcPr>
            <w:tcW w:w="2835" w:type="dxa"/>
            <w:vAlign w:val="center"/>
          </w:tcPr>
          <w:p>
            <w:pPr>
              <w:pStyle w:val="10"/>
            </w:pPr>
            <w:r>
              <w:t>其中：财政    资金</w:t>
            </w:r>
          </w:p>
        </w:tc>
        <w:tc>
          <w:tcPr>
            <w:tcW w:w="2551" w:type="dxa"/>
            <w:vAlign w:val="center"/>
          </w:tcPr>
          <w:p>
            <w:pPr>
              <w:pStyle w:val="12"/>
            </w:pPr>
            <w:r>
              <w:t>180.00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促进我市农村养老服务协调持续发展</w:t>
            </w:r>
            <w:r>
              <w:tab/>
            </w:r>
            <w:r>
              <w:tab/>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45.00</w:t>
            </w:r>
          </w:p>
        </w:tc>
        <w:tc>
          <w:tcPr>
            <w:tcW w:w="2835" w:type="dxa"/>
            <w:vAlign w:val="center"/>
          </w:tcPr>
          <w:p>
            <w:pPr>
              <w:pStyle w:val="13"/>
            </w:pPr>
            <w:r>
              <w:t>90.00</w:t>
            </w:r>
          </w:p>
        </w:tc>
        <w:tc>
          <w:tcPr>
            <w:tcW w:w="2551" w:type="dxa"/>
            <w:vAlign w:val="center"/>
          </w:tcPr>
          <w:p>
            <w:pPr>
              <w:pStyle w:val="13"/>
            </w:pPr>
            <w:r>
              <w:t>135.00</w:t>
            </w:r>
          </w:p>
        </w:tc>
        <w:tc>
          <w:tcPr>
            <w:tcW w:w="3544" w:type="dxa"/>
            <w:gridSpan w:val="2"/>
            <w:vAlign w:val="center"/>
          </w:tcPr>
          <w:p>
            <w:pPr>
              <w:pStyle w:val="13"/>
            </w:pPr>
            <w:r>
              <w:t>180.00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1.促进我市农村养老服务协调持续发展</w:t>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资金使用率</w:t>
            </w:r>
          </w:p>
        </w:tc>
        <w:tc>
          <w:tcPr>
            <w:tcW w:w="5386" w:type="dxa"/>
            <w:vAlign w:val="center"/>
          </w:tcPr>
          <w:p>
            <w:pPr>
              <w:pStyle w:val="12"/>
            </w:pPr>
            <w:r>
              <w:t>资金使用率</w:t>
            </w:r>
          </w:p>
        </w:tc>
        <w:tc>
          <w:tcPr>
            <w:tcW w:w="2268" w:type="dxa"/>
            <w:vAlign w:val="center"/>
          </w:tcPr>
          <w:p>
            <w:pPr>
              <w:pStyle w:val="12"/>
            </w:pPr>
            <w:r>
              <w:t>≥90%</w:t>
            </w:r>
          </w:p>
        </w:tc>
        <w:tc>
          <w:tcPr>
            <w:tcW w:w="1276" w:type="dxa"/>
            <w:vAlign w:val="center"/>
          </w:tcPr>
          <w:p>
            <w:pPr>
              <w:pStyle w:val="12"/>
            </w:pPr>
            <w:r>
              <w:t>资金使用率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配置基础设施占年初计划比例</w:t>
            </w:r>
          </w:p>
          <w:p>
            <w:pPr>
              <w:pStyle w:val="12"/>
            </w:pPr>
          </w:p>
        </w:tc>
        <w:tc>
          <w:tcPr>
            <w:tcW w:w="5386" w:type="dxa"/>
            <w:vAlign w:val="center"/>
          </w:tcPr>
          <w:p>
            <w:pPr>
              <w:pStyle w:val="12"/>
            </w:pPr>
            <w:r>
              <w:t>配置基础设施占年初计划比例</w:t>
            </w:r>
          </w:p>
          <w:p>
            <w:pPr>
              <w:pStyle w:val="12"/>
            </w:pPr>
          </w:p>
        </w:tc>
        <w:tc>
          <w:tcPr>
            <w:tcW w:w="2268" w:type="dxa"/>
            <w:vAlign w:val="center"/>
          </w:tcPr>
          <w:p>
            <w:pPr>
              <w:pStyle w:val="12"/>
            </w:pPr>
            <w:r>
              <w:t>≥90%</w:t>
            </w:r>
          </w:p>
        </w:tc>
        <w:tc>
          <w:tcPr>
            <w:tcW w:w="1276" w:type="dxa"/>
            <w:vAlign w:val="center"/>
          </w:tcPr>
          <w:p>
            <w:pPr>
              <w:pStyle w:val="12"/>
            </w:pPr>
            <w:r>
              <w:t>配置基础设施占年初计划比例</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2025年全年</w:t>
            </w:r>
          </w:p>
        </w:tc>
        <w:tc>
          <w:tcPr>
            <w:tcW w:w="5386" w:type="dxa"/>
            <w:vAlign w:val="center"/>
          </w:tcPr>
          <w:p>
            <w:pPr>
              <w:pStyle w:val="12"/>
            </w:pPr>
            <w:r>
              <w:t>2025年全年</w:t>
            </w:r>
          </w:p>
        </w:tc>
        <w:tc>
          <w:tcPr>
            <w:tcW w:w="2268" w:type="dxa"/>
            <w:vAlign w:val="center"/>
          </w:tcPr>
          <w:p>
            <w:pPr>
              <w:pStyle w:val="12"/>
            </w:pPr>
            <w:r>
              <w:t>≥90%</w:t>
            </w:r>
          </w:p>
        </w:tc>
        <w:tc>
          <w:tcPr>
            <w:tcW w:w="1276" w:type="dxa"/>
            <w:vAlign w:val="center"/>
          </w:tcPr>
          <w:p>
            <w:pPr>
              <w:pStyle w:val="12"/>
            </w:pPr>
            <w:r>
              <w:t>2025年全年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按预算支出</w:t>
            </w:r>
          </w:p>
        </w:tc>
        <w:tc>
          <w:tcPr>
            <w:tcW w:w="5386" w:type="dxa"/>
            <w:vAlign w:val="center"/>
          </w:tcPr>
          <w:p>
            <w:pPr>
              <w:pStyle w:val="12"/>
            </w:pPr>
            <w:r>
              <w:t>按预算支出</w:t>
            </w:r>
          </w:p>
        </w:tc>
        <w:tc>
          <w:tcPr>
            <w:tcW w:w="2268" w:type="dxa"/>
            <w:vAlign w:val="center"/>
          </w:tcPr>
          <w:p>
            <w:pPr>
              <w:pStyle w:val="12"/>
            </w:pPr>
            <w:r>
              <w:t>按上级文件要求</w:t>
            </w:r>
          </w:p>
        </w:tc>
        <w:tc>
          <w:tcPr>
            <w:tcW w:w="1276" w:type="dxa"/>
            <w:vAlign w:val="center"/>
          </w:tcPr>
          <w:p>
            <w:pPr>
              <w:pStyle w:val="12"/>
            </w:pPr>
            <w:r>
              <w:t>按预算支出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促进农村养老服务协调持续发展。</w:t>
            </w:r>
          </w:p>
        </w:tc>
        <w:tc>
          <w:tcPr>
            <w:tcW w:w="5386" w:type="dxa"/>
            <w:vAlign w:val="center"/>
          </w:tcPr>
          <w:p>
            <w:pPr>
              <w:pStyle w:val="12"/>
            </w:pPr>
            <w:r>
              <w:t>促进农村养老服务协调持续发展。</w:t>
            </w:r>
          </w:p>
        </w:tc>
        <w:tc>
          <w:tcPr>
            <w:tcW w:w="2268" w:type="dxa"/>
            <w:vAlign w:val="center"/>
          </w:tcPr>
          <w:p>
            <w:pPr>
              <w:pStyle w:val="12"/>
            </w:pPr>
            <w:r>
              <w:t>促进农村养老服务协调持续发展。</w:t>
            </w:r>
          </w:p>
        </w:tc>
        <w:tc>
          <w:tcPr>
            <w:tcW w:w="1276" w:type="dxa"/>
            <w:vAlign w:val="center"/>
          </w:tcPr>
          <w:p>
            <w:pPr>
              <w:pStyle w:val="12"/>
            </w:pPr>
            <w:r>
              <w:t>促进农村养老服务协调持续发展。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2268" w:type="dxa"/>
            <w:vAlign w:val="center"/>
          </w:tcPr>
          <w:p>
            <w:pPr>
              <w:pStyle w:val="12"/>
            </w:pPr>
            <w:r>
              <w:t>≥90%</w:t>
            </w:r>
          </w:p>
        </w:tc>
        <w:tc>
          <w:tcPr>
            <w:tcW w:w="1276" w:type="dxa"/>
            <w:vAlign w:val="center"/>
          </w:tcPr>
          <w:p>
            <w:pPr>
              <w:pStyle w:val="12"/>
            </w:pPr>
            <w:r>
              <w:t>群众满意度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28、重度残疾人护理补贴绩效目标表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13058225P00355110005E</w:t>
            </w:r>
          </w:p>
        </w:tc>
        <w:tc>
          <w:tcPr>
            <w:tcW w:w="2835" w:type="dxa"/>
            <w:vAlign w:val="center"/>
          </w:tcPr>
          <w:p>
            <w:pPr>
              <w:pStyle w:val="10"/>
            </w:pPr>
            <w:r>
              <w:t>项目名称</w:t>
            </w:r>
          </w:p>
        </w:tc>
        <w:tc>
          <w:tcPr>
            <w:tcW w:w="6095" w:type="dxa"/>
            <w:gridSpan w:val="3"/>
            <w:vAlign w:val="center"/>
          </w:tcPr>
          <w:p>
            <w:pPr>
              <w:pStyle w:val="12"/>
            </w:pPr>
            <w:r>
              <w:t>重度残疾人护理补贴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199.00</w:t>
            </w:r>
          </w:p>
        </w:tc>
        <w:tc>
          <w:tcPr>
            <w:tcW w:w="2835" w:type="dxa"/>
            <w:vAlign w:val="center"/>
          </w:tcPr>
          <w:p>
            <w:pPr>
              <w:pStyle w:val="10"/>
            </w:pPr>
            <w:r>
              <w:t>其中：财政    资金</w:t>
            </w:r>
          </w:p>
        </w:tc>
        <w:tc>
          <w:tcPr>
            <w:tcW w:w="2551" w:type="dxa"/>
            <w:vAlign w:val="center"/>
          </w:tcPr>
          <w:p>
            <w:pPr>
              <w:pStyle w:val="12"/>
            </w:pPr>
            <w:r>
              <w:t>199.00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重度残疾人护理补贴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49.75</w:t>
            </w:r>
          </w:p>
        </w:tc>
        <w:tc>
          <w:tcPr>
            <w:tcW w:w="2835" w:type="dxa"/>
            <w:vAlign w:val="center"/>
          </w:tcPr>
          <w:p>
            <w:pPr>
              <w:pStyle w:val="13"/>
            </w:pPr>
            <w:r>
              <w:t>99.50</w:t>
            </w:r>
          </w:p>
        </w:tc>
        <w:tc>
          <w:tcPr>
            <w:tcW w:w="2551" w:type="dxa"/>
            <w:vAlign w:val="center"/>
          </w:tcPr>
          <w:p>
            <w:pPr>
              <w:pStyle w:val="13"/>
            </w:pPr>
            <w:r>
              <w:t>149.25</w:t>
            </w:r>
          </w:p>
        </w:tc>
        <w:tc>
          <w:tcPr>
            <w:tcW w:w="3544" w:type="dxa"/>
            <w:gridSpan w:val="2"/>
            <w:vAlign w:val="center"/>
          </w:tcPr>
          <w:p>
            <w:pPr>
              <w:pStyle w:val="13"/>
            </w:pPr>
            <w:r>
              <w:t>199.00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1.保障重度残疾人护理补贴及时足额发放</w:t>
            </w:r>
          </w:p>
          <w:p>
            <w:pPr>
              <w:pStyle w:val="12"/>
            </w:pP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重度残疾人补贴享受人员核实率</w:t>
            </w:r>
          </w:p>
        </w:tc>
        <w:tc>
          <w:tcPr>
            <w:tcW w:w="5386" w:type="dxa"/>
            <w:vAlign w:val="center"/>
          </w:tcPr>
          <w:p>
            <w:pPr>
              <w:pStyle w:val="12"/>
            </w:pPr>
            <w:r>
              <w:t>重度残疾人护理补贴享受人员核实率</w:t>
            </w:r>
          </w:p>
        </w:tc>
        <w:tc>
          <w:tcPr>
            <w:tcW w:w="2268" w:type="dxa"/>
            <w:vAlign w:val="center"/>
          </w:tcPr>
          <w:p>
            <w:pPr>
              <w:pStyle w:val="12"/>
            </w:pPr>
            <w:r>
              <w:t>≥90%</w:t>
            </w:r>
          </w:p>
        </w:tc>
        <w:tc>
          <w:tcPr>
            <w:tcW w:w="1276" w:type="dxa"/>
            <w:vAlign w:val="center"/>
          </w:tcPr>
          <w:p>
            <w:pPr>
              <w:pStyle w:val="12"/>
            </w:pPr>
            <w:r>
              <w:t>重度残疾人护理补贴享受人员核实率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重度残疾人护理补贴及时足额发放率</w:t>
            </w:r>
          </w:p>
        </w:tc>
        <w:tc>
          <w:tcPr>
            <w:tcW w:w="5386" w:type="dxa"/>
            <w:vAlign w:val="center"/>
          </w:tcPr>
          <w:p>
            <w:pPr>
              <w:pStyle w:val="12"/>
            </w:pPr>
            <w:r>
              <w:t>重度残疾人护理补贴及时足额发放率</w:t>
            </w:r>
          </w:p>
        </w:tc>
        <w:tc>
          <w:tcPr>
            <w:tcW w:w="2268" w:type="dxa"/>
            <w:vAlign w:val="center"/>
          </w:tcPr>
          <w:p>
            <w:pPr>
              <w:pStyle w:val="12"/>
            </w:pPr>
            <w:r>
              <w:t>≥90%</w:t>
            </w:r>
          </w:p>
        </w:tc>
        <w:tc>
          <w:tcPr>
            <w:tcW w:w="1276" w:type="dxa"/>
            <w:vAlign w:val="center"/>
          </w:tcPr>
          <w:p>
            <w:pPr>
              <w:pStyle w:val="12"/>
            </w:pPr>
            <w:r>
              <w:t>重度残疾人护理补贴及时足额发放率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重度残疾人护理补贴保障率</w:t>
            </w:r>
          </w:p>
        </w:tc>
        <w:tc>
          <w:tcPr>
            <w:tcW w:w="5386" w:type="dxa"/>
            <w:vAlign w:val="center"/>
          </w:tcPr>
          <w:p>
            <w:pPr>
              <w:pStyle w:val="12"/>
            </w:pPr>
            <w:r>
              <w:t>重度残疾人护理补贴保障率</w:t>
            </w:r>
          </w:p>
        </w:tc>
        <w:tc>
          <w:tcPr>
            <w:tcW w:w="2268" w:type="dxa"/>
            <w:vAlign w:val="center"/>
          </w:tcPr>
          <w:p>
            <w:pPr>
              <w:pStyle w:val="12"/>
            </w:pPr>
            <w:r>
              <w:t>≥90%</w:t>
            </w:r>
          </w:p>
        </w:tc>
        <w:tc>
          <w:tcPr>
            <w:tcW w:w="1276" w:type="dxa"/>
            <w:vAlign w:val="center"/>
          </w:tcPr>
          <w:p>
            <w:pPr>
              <w:pStyle w:val="12"/>
            </w:pPr>
            <w:r>
              <w:t>重度残疾人护理补贴保障率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重度残疾人护理补贴标准</w:t>
            </w:r>
          </w:p>
        </w:tc>
        <w:tc>
          <w:tcPr>
            <w:tcW w:w="5386" w:type="dxa"/>
            <w:vAlign w:val="center"/>
          </w:tcPr>
          <w:p>
            <w:pPr>
              <w:pStyle w:val="12"/>
            </w:pPr>
            <w:r>
              <w:t>重度残疾人护理补贴标准</w:t>
            </w:r>
          </w:p>
        </w:tc>
        <w:tc>
          <w:tcPr>
            <w:tcW w:w="2268" w:type="dxa"/>
            <w:vAlign w:val="center"/>
          </w:tcPr>
          <w:p>
            <w:pPr>
              <w:pStyle w:val="12"/>
            </w:pPr>
            <w:r>
              <w:t>100元/月</w:t>
            </w:r>
          </w:p>
        </w:tc>
        <w:tc>
          <w:tcPr>
            <w:tcW w:w="1276" w:type="dxa"/>
            <w:vAlign w:val="center"/>
          </w:tcPr>
          <w:p>
            <w:pPr>
              <w:pStyle w:val="12"/>
            </w:pPr>
            <w:r>
              <w:t>重度残疾人护理补贴标准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受助人群生活水平</w:t>
            </w:r>
          </w:p>
        </w:tc>
        <w:tc>
          <w:tcPr>
            <w:tcW w:w="5386" w:type="dxa"/>
            <w:vAlign w:val="center"/>
          </w:tcPr>
          <w:p>
            <w:pPr>
              <w:pStyle w:val="12"/>
            </w:pPr>
            <w:r>
              <w:t>受助人群生活水平</w:t>
            </w:r>
          </w:p>
        </w:tc>
        <w:tc>
          <w:tcPr>
            <w:tcW w:w="2268" w:type="dxa"/>
            <w:vAlign w:val="center"/>
          </w:tcPr>
          <w:p>
            <w:pPr>
              <w:pStyle w:val="12"/>
            </w:pPr>
            <w:r>
              <w:t>明显提高</w:t>
            </w:r>
          </w:p>
        </w:tc>
        <w:tc>
          <w:tcPr>
            <w:tcW w:w="1276" w:type="dxa"/>
            <w:vAlign w:val="center"/>
          </w:tcPr>
          <w:p>
            <w:pPr>
              <w:pStyle w:val="12"/>
            </w:pPr>
            <w:r>
              <w:t>受助人群生活水平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受助人群满意度</w:t>
            </w:r>
          </w:p>
          <w:p>
            <w:pPr>
              <w:pStyle w:val="12"/>
            </w:pPr>
          </w:p>
        </w:tc>
        <w:tc>
          <w:tcPr>
            <w:tcW w:w="5386" w:type="dxa"/>
            <w:vAlign w:val="center"/>
          </w:tcPr>
          <w:p>
            <w:pPr>
              <w:pStyle w:val="12"/>
            </w:pPr>
            <w:r>
              <w:t>受助人群满意度</w:t>
            </w:r>
          </w:p>
        </w:tc>
        <w:tc>
          <w:tcPr>
            <w:tcW w:w="2268" w:type="dxa"/>
            <w:vAlign w:val="center"/>
          </w:tcPr>
          <w:p>
            <w:pPr>
              <w:pStyle w:val="12"/>
            </w:pPr>
            <w:r>
              <w:t>≥90%</w:t>
            </w:r>
          </w:p>
        </w:tc>
        <w:tc>
          <w:tcPr>
            <w:tcW w:w="1276" w:type="dxa"/>
            <w:vAlign w:val="center"/>
          </w:tcPr>
          <w:p>
            <w:pPr>
              <w:pStyle w:val="12"/>
            </w:pPr>
            <w:r>
              <w:t>受助人群满意度</w:t>
            </w:r>
          </w:p>
          <w:p>
            <w:pPr>
              <w:pStyle w:val="12"/>
            </w:pP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5"/>
        <w:tblW w:w="1505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122001沙河市民政局本级</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沙河市民政局本级上年末固定资产金额为1484.96万元（详见下表）。本年度拟购置固定资产总额为</w:t>
      </w:r>
      <w:r>
        <w:rPr>
          <w:rFonts w:hint="eastAsia" w:eastAsia="方正仿宋_GBK" w:cs="Times New Roman"/>
          <w:b w:val="0"/>
          <w:color w:val="000000"/>
          <w:sz w:val="28"/>
          <w:lang w:val="en-US" w:eastAsia="zh-CN"/>
        </w:rPr>
        <w:t>0</w:t>
      </w:r>
      <w:r>
        <w:rPr>
          <w:rFonts w:ascii="Times New Roman" w:hAnsi="Times New Roman" w:eastAsia="方正仿宋_GBK" w:cs="Times New Roman"/>
          <w:b w:val="0"/>
          <w:color w:val="000000"/>
          <w:sz w:val="28"/>
        </w:rPr>
        <w:t>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5"/>
        <w:tblW w:w="1304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122001沙河市民政局本级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1484.96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r>
              <w:t>5407</w:t>
            </w:r>
          </w:p>
        </w:tc>
        <w:tc>
          <w:tcPr>
            <w:tcW w:w="2835" w:type="dxa"/>
            <w:vAlign w:val="center"/>
          </w:tcPr>
          <w:p>
            <w:pPr>
              <w:pStyle w:val="11"/>
            </w:pPr>
            <w:r>
              <w:t>996.00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r>
              <w:t>1000</w:t>
            </w:r>
          </w:p>
        </w:tc>
        <w:tc>
          <w:tcPr>
            <w:tcW w:w="2835" w:type="dxa"/>
            <w:vAlign w:val="center"/>
          </w:tcPr>
          <w:p>
            <w:pPr>
              <w:pStyle w:val="11"/>
            </w:pPr>
            <w:r>
              <w:t>184.00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r>
              <w:t>1</w:t>
            </w:r>
          </w:p>
        </w:tc>
        <w:tc>
          <w:tcPr>
            <w:tcW w:w="2835" w:type="dxa"/>
            <w:vAlign w:val="center"/>
          </w:tcPr>
          <w:p>
            <w:pPr>
              <w:pStyle w:val="11"/>
            </w:pPr>
            <w:r>
              <w:t>17.90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r>
              <w:t>1</w:t>
            </w:r>
          </w:p>
        </w:tc>
        <w:tc>
          <w:tcPr>
            <w:tcW w:w="2835" w:type="dxa"/>
            <w:vAlign w:val="center"/>
          </w:tcPr>
          <w:p>
            <w:pPr>
              <w:pStyle w:val="11"/>
            </w:pPr>
            <w:r>
              <w:t>120.00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r>
              <w:t>1915</w:t>
            </w:r>
          </w:p>
        </w:tc>
        <w:tc>
          <w:tcPr>
            <w:tcW w:w="2835" w:type="dxa"/>
            <w:vAlign w:val="center"/>
          </w:tcPr>
          <w:p>
            <w:pPr>
              <w:pStyle w:val="11"/>
            </w:pPr>
            <w:r>
              <w:t>351.06</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1" w:name="_Toc_4_4_0000000002"/>
      <w:r>
        <w:rPr>
          <w:rFonts w:ascii="方正小标宋_GBK" w:hAnsi="方正小标宋_GBK" w:eastAsia="方正小标宋_GBK" w:cs="方正小标宋_GBK"/>
          <w:b w:val="0"/>
          <w:color w:val="000000"/>
          <w:sz w:val="44"/>
        </w:rPr>
        <w:t>二、沙河市民政局救助站收支预算</w:t>
      </w:r>
      <w:bookmarkEnd w:id="1"/>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5"/>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122006沙河市民政局救助站</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4.00</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4.00</w:t>
            </w:r>
          </w:p>
        </w:tc>
        <w:tc>
          <w:tcPr>
            <w:tcW w:w="4535" w:type="dxa"/>
            <w:vAlign w:val="center"/>
          </w:tcPr>
          <w:p>
            <w:pPr>
              <w:pStyle w:val="14"/>
            </w:pPr>
            <w:r>
              <w:t>本年支出合计</w:t>
            </w:r>
          </w:p>
        </w:tc>
        <w:tc>
          <w:tcPr>
            <w:tcW w:w="2126" w:type="dxa"/>
            <w:vAlign w:val="center"/>
          </w:tcPr>
          <w:p>
            <w:pPr>
              <w:pStyle w:val="15"/>
            </w:pPr>
            <w:r>
              <w:t>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4.00</w:t>
            </w:r>
          </w:p>
        </w:tc>
        <w:tc>
          <w:tcPr>
            <w:tcW w:w="4535" w:type="dxa"/>
            <w:vAlign w:val="center"/>
          </w:tcPr>
          <w:p>
            <w:pPr>
              <w:pStyle w:val="14"/>
            </w:pPr>
            <w:r>
              <w:t>支出总计</w:t>
            </w:r>
          </w:p>
        </w:tc>
        <w:tc>
          <w:tcPr>
            <w:tcW w:w="2126" w:type="dxa"/>
            <w:vAlign w:val="center"/>
          </w:tcPr>
          <w:p>
            <w:pPr>
              <w:pStyle w:val="15"/>
            </w:pPr>
            <w:r>
              <w:t>4.00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5"/>
        <w:tblW w:w="14571"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122006沙河市民政局救助站</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4.00</w:t>
            </w:r>
          </w:p>
        </w:tc>
        <w:tc>
          <w:tcPr>
            <w:tcW w:w="1134" w:type="dxa"/>
            <w:vAlign w:val="center"/>
          </w:tcPr>
          <w:p>
            <w:pPr>
              <w:pStyle w:val="15"/>
            </w:pPr>
            <w:r>
              <w:t>4.00</w:t>
            </w:r>
          </w:p>
        </w:tc>
        <w:tc>
          <w:tcPr>
            <w:tcW w:w="1134" w:type="dxa"/>
            <w:vAlign w:val="center"/>
          </w:tcPr>
          <w:p>
            <w:pPr>
              <w:pStyle w:val="15"/>
            </w:pPr>
            <w:r>
              <w:t>4.00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4.00</w:t>
            </w:r>
          </w:p>
        </w:tc>
        <w:tc>
          <w:tcPr>
            <w:tcW w:w="1134" w:type="dxa"/>
            <w:vAlign w:val="center"/>
          </w:tcPr>
          <w:p>
            <w:pPr>
              <w:pStyle w:val="11"/>
            </w:pPr>
            <w:r>
              <w:t>4.00</w:t>
            </w:r>
          </w:p>
        </w:tc>
        <w:tc>
          <w:tcPr>
            <w:tcW w:w="1134" w:type="dxa"/>
            <w:vAlign w:val="center"/>
          </w:tcPr>
          <w:p>
            <w:pPr>
              <w:pStyle w:val="11"/>
            </w:pPr>
            <w:r>
              <w:t>4.00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20802</w:t>
            </w:r>
          </w:p>
        </w:tc>
        <w:tc>
          <w:tcPr>
            <w:tcW w:w="1559" w:type="dxa"/>
            <w:vAlign w:val="center"/>
          </w:tcPr>
          <w:p>
            <w:pPr>
              <w:pStyle w:val="12"/>
            </w:pPr>
            <w:r>
              <w:t>民政管理事务</w:t>
            </w:r>
          </w:p>
        </w:tc>
        <w:tc>
          <w:tcPr>
            <w:tcW w:w="1134" w:type="dxa"/>
            <w:vAlign w:val="center"/>
          </w:tcPr>
          <w:p>
            <w:pPr>
              <w:pStyle w:val="11"/>
            </w:pPr>
            <w:r>
              <w:t>4.00</w:t>
            </w:r>
          </w:p>
        </w:tc>
        <w:tc>
          <w:tcPr>
            <w:tcW w:w="1134" w:type="dxa"/>
            <w:vAlign w:val="center"/>
          </w:tcPr>
          <w:p>
            <w:pPr>
              <w:pStyle w:val="11"/>
            </w:pPr>
            <w:r>
              <w:t>4.00</w:t>
            </w:r>
          </w:p>
        </w:tc>
        <w:tc>
          <w:tcPr>
            <w:tcW w:w="1134" w:type="dxa"/>
            <w:vAlign w:val="center"/>
          </w:tcPr>
          <w:p>
            <w:pPr>
              <w:pStyle w:val="11"/>
            </w:pPr>
            <w:r>
              <w:t>4.00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2080299</w:t>
            </w:r>
          </w:p>
        </w:tc>
        <w:tc>
          <w:tcPr>
            <w:tcW w:w="1559" w:type="dxa"/>
            <w:vAlign w:val="center"/>
          </w:tcPr>
          <w:p>
            <w:pPr>
              <w:pStyle w:val="12"/>
            </w:pPr>
            <w:r>
              <w:t>其他民政管理事务支出</w:t>
            </w:r>
          </w:p>
        </w:tc>
        <w:tc>
          <w:tcPr>
            <w:tcW w:w="1134" w:type="dxa"/>
            <w:vAlign w:val="center"/>
          </w:tcPr>
          <w:p>
            <w:pPr>
              <w:pStyle w:val="11"/>
            </w:pPr>
            <w:r>
              <w:t>4.00</w:t>
            </w:r>
          </w:p>
        </w:tc>
        <w:tc>
          <w:tcPr>
            <w:tcW w:w="1134" w:type="dxa"/>
            <w:vAlign w:val="center"/>
          </w:tcPr>
          <w:p>
            <w:pPr>
              <w:pStyle w:val="11"/>
            </w:pPr>
            <w:r>
              <w:t>4.00</w:t>
            </w:r>
          </w:p>
        </w:tc>
        <w:tc>
          <w:tcPr>
            <w:tcW w:w="1134" w:type="dxa"/>
            <w:vAlign w:val="center"/>
          </w:tcPr>
          <w:p>
            <w:pPr>
              <w:pStyle w:val="11"/>
            </w:pPr>
            <w:r>
              <w:t>4.00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5"/>
        <w:tblW w:w="14543"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122006沙河市民政局救助站</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4.00</w:t>
            </w:r>
          </w:p>
        </w:tc>
        <w:tc>
          <w:tcPr>
            <w:tcW w:w="1361" w:type="dxa"/>
            <w:vAlign w:val="center"/>
          </w:tcPr>
          <w:p>
            <w:pPr>
              <w:pStyle w:val="15"/>
            </w:pPr>
          </w:p>
        </w:tc>
        <w:tc>
          <w:tcPr>
            <w:tcW w:w="1361" w:type="dxa"/>
            <w:vAlign w:val="center"/>
          </w:tcPr>
          <w:p>
            <w:pPr>
              <w:pStyle w:val="15"/>
            </w:pPr>
            <w:r>
              <w:t>4.00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4.00</w:t>
            </w:r>
          </w:p>
        </w:tc>
        <w:tc>
          <w:tcPr>
            <w:tcW w:w="1361" w:type="dxa"/>
            <w:vAlign w:val="center"/>
          </w:tcPr>
          <w:p>
            <w:pPr>
              <w:pStyle w:val="11"/>
            </w:pPr>
          </w:p>
        </w:tc>
        <w:tc>
          <w:tcPr>
            <w:tcW w:w="1361" w:type="dxa"/>
            <w:vAlign w:val="center"/>
          </w:tcPr>
          <w:p>
            <w:pPr>
              <w:pStyle w:val="11"/>
            </w:pPr>
            <w:r>
              <w:t>4.00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20802</w:t>
            </w:r>
          </w:p>
        </w:tc>
        <w:tc>
          <w:tcPr>
            <w:tcW w:w="4535" w:type="dxa"/>
            <w:vAlign w:val="center"/>
          </w:tcPr>
          <w:p>
            <w:pPr>
              <w:pStyle w:val="12"/>
            </w:pPr>
            <w:r>
              <w:t>民政管理事务</w:t>
            </w:r>
          </w:p>
        </w:tc>
        <w:tc>
          <w:tcPr>
            <w:tcW w:w="1361" w:type="dxa"/>
            <w:vAlign w:val="center"/>
          </w:tcPr>
          <w:p>
            <w:pPr>
              <w:pStyle w:val="11"/>
            </w:pPr>
            <w:r>
              <w:t>4.00</w:t>
            </w:r>
          </w:p>
        </w:tc>
        <w:tc>
          <w:tcPr>
            <w:tcW w:w="1361" w:type="dxa"/>
            <w:vAlign w:val="center"/>
          </w:tcPr>
          <w:p>
            <w:pPr>
              <w:pStyle w:val="11"/>
            </w:pPr>
          </w:p>
        </w:tc>
        <w:tc>
          <w:tcPr>
            <w:tcW w:w="1361" w:type="dxa"/>
            <w:vAlign w:val="center"/>
          </w:tcPr>
          <w:p>
            <w:pPr>
              <w:pStyle w:val="11"/>
            </w:pPr>
            <w:r>
              <w:t>4.00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2080299</w:t>
            </w:r>
          </w:p>
        </w:tc>
        <w:tc>
          <w:tcPr>
            <w:tcW w:w="4535" w:type="dxa"/>
            <w:vAlign w:val="center"/>
          </w:tcPr>
          <w:p>
            <w:pPr>
              <w:pStyle w:val="12"/>
            </w:pPr>
            <w:r>
              <w:t>其他民政管理事务支出</w:t>
            </w:r>
          </w:p>
        </w:tc>
        <w:tc>
          <w:tcPr>
            <w:tcW w:w="1361" w:type="dxa"/>
            <w:vAlign w:val="center"/>
          </w:tcPr>
          <w:p>
            <w:pPr>
              <w:pStyle w:val="11"/>
            </w:pPr>
            <w:r>
              <w:t>4.00</w:t>
            </w:r>
          </w:p>
        </w:tc>
        <w:tc>
          <w:tcPr>
            <w:tcW w:w="1361" w:type="dxa"/>
            <w:vAlign w:val="center"/>
          </w:tcPr>
          <w:p>
            <w:pPr>
              <w:pStyle w:val="11"/>
            </w:pPr>
          </w:p>
        </w:tc>
        <w:tc>
          <w:tcPr>
            <w:tcW w:w="1361" w:type="dxa"/>
            <w:vAlign w:val="center"/>
          </w:tcPr>
          <w:p>
            <w:pPr>
              <w:pStyle w:val="11"/>
            </w:pPr>
            <w:r>
              <w:t>4.00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5"/>
        <w:tblW w:w="1502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122006沙河市民政局救助站</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4.00</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4.00</w:t>
            </w:r>
          </w:p>
        </w:tc>
        <w:tc>
          <w:tcPr>
            <w:tcW w:w="1474" w:type="dxa"/>
            <w:vAlign w:val="center"/>
          </w:tcPr>
          <w:p>
            <w:pPr>
              <w:pStyle w:val="11"/>
            </w:pPr>
            <w:r>
              <w:t>4.00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4.00</w:t>
            </w:r>
          </w:p>
        </w:tc>
        <w:tc>
          <w:tcPr>
            <w:tcW w:w="3402" w:type="dxa"/>
            <w:vAlign w:val="center"/>
          </w:tcPr>
          <w:p>
            <w:pPr>
              <w:pStyle w:val="14"/>
            </w:pPr>
            <w:r>
              <w:t>本年支出合计</w:t>
            </w:r>
          </w:p>
        </w:tc>
        <w:tc>
          <w:tcPr>
            <w:tcW w:w="1474" w:type="dxa"/>
            <w:vAlign w:val="center"/>
          </w:tcPr>
          <w:p>
            <w:pPr>
              <w:pStyle w:val="15"/>
            </w:pPr>
            <w:r>
              <w:t>4.00</w:t>
            </w:r>
          </w:p>
        </w:tc>
        <w:tc>
          <w:tcPr>
            <w:tcW w:w="1474" w:type="dxa"/>
            <w:vAlign w:val="center"/>
          </w:tcPr>
          <w:p>
            <w:pPr>
              <w:pStyle w:val="15"/>
            </w:pPr>
            <w:r>
              <w:t>4.00</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4.00</w:t>
            </w:r>
          </w:p>
        </w:tc>
        <w:tc>
          <w:tcPr>
            <w:tcW w:w="3402" w:type="dxa"/>
            <w:vAlign w:val="center"/>
          </w:tcPr>
          <w:p>
            <w:pPr>
              <w:pStyle w:val="14"/>
            </w:pPr>
            <w:r>
              <w:t>支出总计</w:t>
            </w:r>
          </w:p>
        </w:tc>
        <w:tc>
          <w:tcPr>
            <w:tcW w:w="1474" w:type="dxa"/>
            <w:vAlign w:val="center"/>
          </w:tcPr>
          <w:p>
            <w:pPr>
              <w:pStyle w:val="15"/>
            </w:pPr>
            <w:r>
              <w:t>4.00</w:t>
            </w:r>
          </w:p>
        </w:tc>
        <w:tc>
          <w:tcPr>
            <w:tcW w:w="1474" w:type="dxa"/>
            <w:vAlign w:val="center"/>
          </w:tcPr>
          <w:p>
            <w:pPr>
              <w:pStyle w:val="15"/>
            </w:pPr>
            <w:r>
              <w:t>4.00</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122006沙河市民政局救助站</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4.00</w:t>
            </w:r>
          </w:p>
        </w:tc>
        <w:tc>
          <w:tcPr>
            <w:tcW w:w="2551" w:type="dxa"/>
            <w:vAlign w:val="center"/>
          </w:tcPr>
          <w:p>
            <w:pPr>
              <w:pStyle w:val="15"/>
            </w:pPr>
          </w:p>
        </w:tc>
        <w:tc>
          <w:tcPr>
            <w:tcW w:w="2551" w:type="dxa"/>
            <w:vAlign w:val="center"/>
          </w:tcPr>
          <w:p>
            <w:pPr>
              <w:pStyle w:val="15"/>
            </w:pPr>
            <w:r>
              <w:t>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4.00</w:t>
            </w:r>
          </w:p>
        </w:tc>
        <w:tc>
          <w:tcPr>
            <w:tcW w:w="2551" w:type="dxa"/>
            <w:vAlign w:val="center"/>
          </w:tcPr>
          <w:p>
            <w:pPr>
              <w:pStyle w:val="11"/>
            </w:pPr>
          </w:p>
        </w:tc>
        <w:tc>
          <w:tcPr>
            <w:tcW w:w="2551" w:type="dxa"/>
            <w:vAlign w:val="center"/>
          </w:tcPr>
          <w:p>
            <w:pPr>
              <w:pStyle w:val="11"/>
            </w:pPr>
            <w:r>
              <w:t>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20802</w:t>
            </w:r>
          </w:p>
        </w:tc>
        <w:tc>
          <w:tcPr>
            <w:tcW w:w="4535" w:type="dxa"/>
            <w:vAlign w:val="center"/>
          </w:tcPr>
          <w:p>
            <w:pPr>
              <w:pStyle w:val="12"/>
            </w:pPr>
            <w:r>
              <w:t>民政管理事务</w:t>
            </w:r>
          </w:p>
        </w:tc>
        <w:tc>
          <w:tcPr>
            <w:tcW w:w="2551" w:type="dxa"/>
            <w:vAlign w:val="center"/>
          </w:tcPr>
          <w:p>
            <w:pPr>
              <w:pStyle w:val="11"/>
            </w:pPr>
            <w:r>
              <w:t>4.00</w:t>
            </w:r>
          </w:p>
        </w:tc>
        <w:tc>
          <w:tcPr>
            <w:tcW w:w="2551" w:type="dxa"/>
            <w:vAlign w:val="center"/>
          </w:tcPr>
          <w:p>
            <w:pPr>
              <w:pStyle w:val="11"/>
            </w:pPr>
          </w:p>
        </w:tc>
        <w:tc>
          <w:tcPr>
            <w:tcW w:w="2551" w:type="dxa"/>
            <w:vAlign w:val="center"/>
          </w:tcPr>
          <w:p>
            <w:pPr>
              <w:pStyle w:val="11"/>
            </w:pPr>
            <w:r>
              <w:t>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2080299</w:t>
            </w:r>
          </w:p>
        </w:tc>
        <w:tc>
          <w:tcPr>
            <w:tcW w:w="4535" w:type="dxa"/>
            <w:vAlign w:val="center"/>
          </w:tcPr>
          <w:p>
            <w:pPr>
              <w:pStyle w:val="12"/>
            </w:pPr>
            <w:r>
              <w:t>其他民政管理事务支出</w:t>
            </w:r>
          </w:p>
        </w:tc>
        <w:tc>
          <w:tcPr>
            <w:tcW w:w="2551" w:type="dxa"/>
            <w:vAlign w:val="center"/>
          </w:tcPr>
          <w:p>
            <w:pPr>
              <w:pStyle w:val="11"/>
            </w:pPr>
            <w:r>
              <w:t>4.00</w:t>
            </w:r>
          </w:p>
        </w:tc>
        <w:tc>
          <w:tcPr>
            <w:tcW w:w="2551" w:type="dxa"/>
            <w:vAlign w:val="center"/>
          </w:tcPr>
          <w:p>
            <w:pPr>
              <w:pStyle w:val="11"/>
            </w:pPr>
          </w:p>
        </w:tc>
        <w:tc>
          <w:tcPr>
            <w:tcW w:w="2551" w:type="dxa"/>
            <w:vAlign w:val="center"/>
          </w:tcPr>
          <w:p>
            <w:pPr>
              <w:pStyle w:val="11"/>
            </w:pPr>
            <w:r>
              <w:t>4.00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122006沙河市民政局救助站</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122006沙河市民政局救助站</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122006沙河市民政局救助站</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122006沙河市民政局救助站</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沙河市民政局救助站2025年单位预算信息公开情况说明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按照《中华人民共和国预算法》、《地方预决算公开操作规程》和《关于进一步推进预算公开工作的实施意见》规定，现将沙河市民政局救助站2025年单位预算公开如下：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救助站单位职责</w:t>
      </w:r>
    </w:p>
    <w:p>
      <w:pPr>
        <w:pStyle w:val="17"/>
      </w:pPr>
      <w:r>
        <w:t>沙河市救助站为民政局下属单位全额股级事业单位，宗旨是为流浪、乞讨人员提供提供住所与相关服务。业务范围是为市区生活无着的流浪乞讨人员提供临时性食宿救助、返回常住户口所在地联系、交通及护送等救助。对受助人员进行管理，保障受助人员安全，维护站内秩序。</w:t>
      </w:r>
    </w:p>
    <w:p>
      <w:pPr>
        <w:pStyle w:val="17"/>
      </w:pPr>
    </w:p>
    <w:p>
      <w:pPr>
        <w:pStyle w:val="1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5"/>
        <w:tblW w:w="1346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2"/>
            </w:pPr>
            <w:r>
              <w:t>沙河市民政局救助站</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rPr>
                <w:rFonts w:hint="eastAsia" w:ascii="仿宋" w:hAnsi="仿宋" w:eastAsia="仿宋" w:cs="仿宋"/>
                <w:sz w:val="24"/>
                <w:szCs w:val="24"/>
                <w:lang w:eastAsia="zh-CN"/>
              </w:rP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4.00万元，其中：一般公共预算收入4.00万元，基金预算收入0.00万元，国有资本经营预算收入0.00万元，财政专户核拨收入0.00万元，单位资金收入0.00万元，上年结转结余0.00万元。</w:t>
      </w:r>
    </w:p>
    <w:p>
      <w:pPr>
        <w:pStyle w:val="18"/>
      </w:pPr>
      <w:r>
        <w:t>2、支出说明</w:t>
      </w:r>
    </w:p>
    <w:p>
      <w:pPr>
        <w:pStyle w:val="18"/>
        <w:rPr>
          <w:highlight w:val="none"/>
        </w:rPr>
      </w:pPr>
      <w:r>
        <w:rPr>
          <w:highlight w:val="none"/>
        </w:rPr>
        <w:t>收支预算总表支出栏、基本支出表、项目支出表按经济分类和支出功能分类科目编制，反映沙河市民政局救助站年度单位预算中支出预算的总体情况。2025年支出预算4.00万元，其中基本支出0.00万元，包括人员经费0.00万元和日常公用经费0.00万元；项目支出4.00万元，主要为</w:t>
      </w:r>
      <w:r>
        <w:rPr>
          <w:rFonts w:hint="eastAsia"/>
          <w:highlight w:val="none"/>
          <w:lang w:eastAsia="zh-CN"/>
        </w:rPr>
        <w:t>：</w:t>
      </w:r>
      <w:r>
        <w:rPr>
          <w:rFonts w:hint="eastAsia"/>
          <w:highlight w:val="none"/>
          <w:lang w:val="en-US" w:eastAsia="zh-CN"/>
        </w:rPr>
        <w:t>1</w:t>
      </w:r>
      <w:r>
        <w:rPr>
          <w:highlight w:val="none"/>
        </w:rPr>
        <w:t>受助人员护送费、2救助管理系统网络费、3办公运行费、4业务车辆运行及燃油费、5水电暖费、6救助站开放日活动及冬、夏专项救助行动费、7设施设备更新及养护费</w:t>
      </w:r>
    </w:p>
    <w:p>
      <w:pPr>
        <w:pStyle w:val="18"/>
      </w:pPr>
      <w:r>
        <w:t>3、比上年增减情况</w:t>
      </w:r>
    </w:p>
    <w:p>
      <w:pPr>
        <w:pStyle w:val="18"/>
        <w:rPr>
          <w:rFonts w:hint="default" w:eastAsia="方正仿宋_GBK"/>
          <w:highlight w:val="none"/>
          <w:lang w:val="en-US" w:eastAsia="zh-CN"/>
        </w:rPr>
      </w:pPr>
      <w:r>
        <w:rPr>
          <w:highlight w:val="none"/>
        </w:rPr>
        <w:t>2025年预算收支安排4.00万元，较2024年预算增加4.00万元，其中：基本支出增加0.00万元，项目支出增加4.00万元，主要为1受助人员护送费、2救助管理系统网络费、3办公运行费、4业务车辆运行及燃油费、5水电暖费、6救助站开放日活动及冬、夏专项救助行动费、7设施设备更新及养护费</w:t>
      </w:r>
      <w:r>
        <w:rPr>
          <w:rFonts w:hint="eastAsia"/>
          <w:highlight w:val="none"/>
          <w:lang w:eastAsia="zh-CN"/>
        </w:rPr>
        <w:t>。</w:t>
      </w:r>
      <w:r>
        <w:rPr>
          <w:rFonts w:hint="eastAsia"/>
          <w:highlight w:val="none"/>
          <w:lang w:val="en-US" w:eastAsia="zh-CN"/>
        </w:rPr>
        <w:t>往年该预算在局本级列支，2025年在救助站列支。</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2025年，我单位机关运行经费共计安排0.00万元。</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rPr>
          <w:rFonts w:hint="eastAsia" w:eastAsia="方正仿宋_GBK"/>
          <w:lang w:eastAsia="zh-CN"/>
        </w:rPr>
      </w:pPr>
      <w:r>
        <w:t>2025年，我单位财政拨款“三公”经费预算安排0.00万元，其中因公出国（境）费0.00万元；公务用车购置及运维费0.00万元（其中：公务用车购置费为0.00万元，公务用车运维费0.00万元)；公务接待费0.00万元。与2024年相比增加0.00万元</w:t>
      </w:r>
      <w:r>
        <w:rPr>
          <w:rFonts w:hint="eastAsia"/>
          <w:lang w:eastAsia="zh-CN"/>
        </w:rPr>
        <w:t>。</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1、救助站服务运行经费绩效目标表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13058225P007HEM100083</w:t>
            </w:r>
          </w:p>
        </w:tc>
        <w:tc>
          <w:tcPr>
            <w:tcW w:w="2835" w:type="dxa"/>
            <w:vAlign w:val="center"/>
          </w:tcPr>
          <w:p>
            <w:pPr>
              <w:pStyle w:val="10"/>
            </w:pPr>
            <w:r>
              <w:t>项目名称</w:t>
            </w:r>
          </w:p>
        </w:tc>
        <w:tc>
          <w:tcPr>
            <w:tcW w:w="6095" w:type="dxa"/>
            <w:gridSpan w:val="3"/>
            <w:vAlign w:val="center"/>
          </w:tcPr>
          <w:p>
            <w:pPr>
              <w:pStyle w:val="12"/>
            </w:pPr>
            <w:r>
              <w:t>救助站服务运行经费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4.00</w:t>
            </w:r>
          </w:p>
        </w:tc>
        <w:tc>
          <w:tcPr>
            <w:tcW w:w="2835" w:type="dxa"/>
            <w:vAlign w:val="center"/>
          </w:tcPr>
          <w:p>
            <w:pPr>
              <w:pStyle w:val="10"/>
            </w:pPr>
            <w:r>
              <w:t>其中：财政    资金</w:t>
            </w:r>
          </w:p>
        </w:tc>
        <w:tc>
          <w:tcPr>
            <w:tcW w:w="2551" w:type="dxa"/>
            <w:vAlign w:val="center"/>
          </w:tcPr>
          <w:p>
            <w:pPr>
              <w:pStyle w:val="12"/>
            </w:pPr>
            <w:r>
              <w:t>4.00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保障救助站工作正常运转，保障流浪乞讨人员自主和护送返乡支出，保障流浪乞讨精神病人的医疗救治支出，保障流浪乞讨人员站内生活救助支出。</w:t>
            </w:r>
            <w:r>
              <w:tab/>
            </w:r>
            <w:r>
              <w:tab/>
            </w:r>
            <w:r>
              <w:tab/>
            </w:r>
            <w:r>
              <w:tab/>
            </w:r>
            <w:r>
              <w:tab/>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1.00</w:t>
            </w:r>
          </w:p>
        </w:tc>
        <w:tc>
          <w:tcPr>
            <w:tcW w:w="2835" w:type="dxa"/>
            <w:vAlign w:val="center"/>
          </w:tcPr>
          <w:p>
            <w:pPr>
              <w:pStyle w:val="13"/>
            </w:pPr>
            <w:r>
              <w:t>2.00</w:t>
            </w:r>
          </w:p>
        </w:tc>
        <w:tc>
          <w:tcPr>
            <w:tcW w:w="2551" w:type="dxa"/>
            <w:vAlign w:val="center"/>
          </w:tcPr>
          <w:p>
            <w:pPr>
              <w:pStyle w:val="13"/>
            </w:pPr>
            <w:r>
              <w:t>3.00</w:t>
            </w:r>
          </w:p>
        </w:tc>
        <w:tc>
          <w:tcPr>
            <w:tcW w:w="3544" w:type="dxa"/>
            <w:gridSpan w:val="2"/>
            <w:vAlign w:val="center"/>
          </w:tcPr>
          <w:p>
            <w:pPr>
              <w:pStyle w:val="13"/>
            </w:pPr>
            <w:r>
              <w:t>4.00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1.保障救助站工作正常运转，保障流浪乞讨人员自主和护送返乡支出，保障流浪乞讨精神病人的医疗救治支出，保障流浪乞讨人员站内生活救助支出。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流浪乞讨人员救助服务保障率</w:t>
            </w:r>
          </w:p>
        </w:tc>
        <w:tc>
          <w:tcPr>
            <w:tcW w:w="5386" w:type="dxa"/>
            <w:vAlign w:val="center"/>
          </w:tcPr>
          <w:p>
            <w:pPr>
              <w:pStyle w:val="12"/>
            </w:pPr>
            <w:r>
              <w:t>流浪乞讨人员救助服务保障率</w:t>
            </w:r>
          </w:p>
        </w:tc>
        <w:tc>
          <w:tcPr>
            <w:tcW w:w="2268" w:type="dxa"/>
            <w:vAlign w:val="center"/>
          </w:tcPr>
          <w:p>
            <w:pPr>
              <w:pStyle w:val="12"/>
            </w:pPr>
            <w:r>
              <w:t>≥90%</w:t>
            </w:r>
          </w:p>
        </w:tc>
        <w:tc>
          <w:tcPr>
            <w:tcW w:w="1276" w:type="dxa"/>
            <w:vAlign w:val="center"/>
          </w:tcPr>
          <w:p>
            <w:pPr>
              <w:pStyle w:val="12"/>
            </w:pPr>
            <w:r>
              <w:t>流浪乞讨人员救助服务保障率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流浪应救人员的救助率</w:t>
            </w:r>
          </w:p>
        </w:tc>
        <w:tc>
          <w:tcPr>
            <w:tcW w:w="5386" w:type="dxa"/>
            <w:vAlign w:val="center"/>
          </w:tcPr>
          <w:p>
            <w:pPr>
              <w:pStyle w:val="12"/>
            </w:pPr>
            <w:r>
              <w:t>流浪应救人员的救助率</w:t>
            </w:r>
          </w:p>
        </w:tc>
        <w:tc>
          <w:tcPr>
            <w:tcW w:w="2268" w:type="dxa"/>
            <w:vAlign w:val="center"/>
          </w:tcPr>
          <w:p>
            <w:pPr>
              <w:pStyle w:val="12"/>
            </w:pPr>
            <w:r>
              <w:t>≥90%</w:t>
            </w:r>
          </w:p>
        </w:tc>
        <w:tc>
          <w:tcPr>
            <w:tcW w:w="1276" w:type="dxa"/>
            <w:vAlign w:val="center"/>
          </w:tcPr>
          <w:p>
            <w:pPr>
              <w:pStyle w:val="12"/>
            </w:pPr>
            <w:r>
              <w:t>流浪应救人员的救助率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救助资金及时发放率</w:t>
            </w:r>
          </w:p>
        </w:tc>
        <w:tc>
          <w:tcPr>
            <w:tcW w:w="5386" w:type="dxa"/>
            <w:vAlign w:val="center"/>
          </w:tcPr>
          <w:p>
            <w:pPr>
              <w:pStyle w:val="12"/>
            </w:pPr>
            <w:r>
              <w:t>救助资金及时发放率</w:t>
            </w:r>
          </w:p>
        </w:tc>
        <w:tc>
          <w:tcPr>
            <w:tcW w:w="2268" w:type="dxa"/>
            <w:vAlign w:val="center"/>
          </w:tcPr>
          <w:p>
            <w:pPr>
              <w:pStyle w:val="12"/>
            </w:pPr>
            <w:r>
              <w:t>≥90%</w:t>
            </w:r>
          </w:p>
        </w:tc>
        <w:tc>
          <w:tcPr>
            <w:tcW w:w="1276" w:type="dxa"/>
            <w:vAlign w:val="center"/>
          </w:tcPr>
          <w:p>
            <w:pPr>
              <w:pStyle w:val="12"/>
            </w:pPr>
            <w:r>
              <w:t>救助资金及时发放率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救助标准</w:t>
            </w:r>
          </w:p>
        </w:tc>
        <w:tc>
          <w:tcPr>
            <w:tcW w:w="5386" w:type="dxa"/>
            <w:vAlign w:val="center"/>
          </w:tcPr>
          <w:p>
            <w:pPr>
              <w:pStyle w:val="12"/>
            </w:pPr>
            <w:r>
              <w:t>救助标准</w:t>
            </w:r>
          </w:p>
        </w:tc>
        <w:tc>
          <w:tcPr>
            <w:tcW w:w="2268" w:type="dxa"/>
            <w:vAlign w:val="center"/>
          </w:tcPr>
          <w:p>
            <w:pPr>
              <w:pStyle w:val="12"/>
            </w:pPr>
            <w:r>
              <w:t>按需救助</w:t>
            </w:r>
          </w:p>
        </w:tc>
        <w:tc>
          <w:tcPr>
            <w:tcW w:w="1276" w:type="dxa"/>
            <w:vAlign w:val="center"/>
          </w:tcPr>
          <w:p>
            <w:pPr>
              <w:pStyle w:val="12"/>
            </w:pPr>
            <w:r>
              <w:t>救助标准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社会影响</w:t>
            </w:r>
          </w:p>
        </w:tc>
        <w:tc>
          <w:tcPr>
            <w:tcW w:w="5386" w:type="dxa"/>
            <w:vAlign w:val="center"/>
          </w:tcPr>
          <w:p>
            <w:pPr>
              <w:pStyle w:val="12"/>
            </w:pPr>
            <w:r>
              <w:t>社会影响</w:t>
            </w:r>
          </w:p>
        </w:tc>
        <w:tc>
          <w:tcPr>
            <w:tcW w:w="2268" w:type="dxa"/>
            <w:vAlign w:val="center"/>
          </w:tcPr>
          <w:p>
            <w:pPr>
              <w:pStyle w:val="12"/>
            </w:pPr>
            <w:r>
              <w:t>社会稳定</w:t>
            </w:r>
          </w:p>
        </w:tc>
        <w:tc>
          <w:tcPr>
            <w:tcW w:w="1276" w:type="dxa"/>
            <w:vAlign w:val="center"/>
          </w:tcPr>
          <w:p>
            <w:pPr>
              <w:pStyle w:val="12"/>
            </w:pPr>
            <w:r>
              <w:t>社会影响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服务对象满意度</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5"/>
        <w:tblW w:w="1505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122006沙河市民政局救助站</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沙河市民政局救助站上年末固定资产金额为15.06万元（详见下表）。本年度拟购置固定资产总额为</w:t>
      </w:r>
      <w:r>
        <w:rPr>
          <w:rFonts w:hint="eastAsia" w:eastAsia="方正仿宋_GBK" w:cs="Times New Roman"/>
          <w:b w:val="0"/>
          <w:color w:val="000000"/>
          <w:sz w:val="28"/>
          <w:lang w:val="en-US" w:eastAsia="zh-CN"/>
        </w:rPr>
        <w:t>0</w:t>
      </w:r>
      <w:r>
        <w:rPr>
          <w:rFonts w:ascii="Times New Roman" w:hAnsi="Times New Roman" w:eastAsia="方正仿宋_GBK" w:cs="Times New Roman"/>
          <w:b w:val="0"/>
          <w:color w:val="000000"/>
          <w:sz w:val="28"/>
        </w:rPr>
        <w:t>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5"/>
        <w:tblW w:w="1304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122006沙河市民政局救助站</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15.06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r>
              <w:t>1</w:t>
            </w:r>
          </w:p>
        </w:tc>
        <w:tc>
          <w:tcPr>
            <w:tcW w:w="2835" w:type="dxa"/>
            <w:vAlign w:val="center"/>
          </w:tcPr>
          <w:p>
            <w:pPr>
              <w:pStyle w:val="11"/>
            </w:pPr>
            <w:r>
              <w:t>5.66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r>
              <w:t>66</w:t>
            </w:r>
          </w:p>
        </w:tc>
        <w:tc>
          <w:tcPr>
            <w:tcW w:w="2835" w:type="dxa"/>
            <w:vAlign w:val="center"/>
          </w:tcPr>
          <w:p>
            <w:pPr>
              <w:pStyle w:val="11"/>
            </w:pPr>
            <w:r>
              <w:t>9.40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2" w:name="_Toc_4_4_0000000003"/>
      <w:r>
        <w:rPr>
          <w:rFonts w:ascii="方正小标宋_GBK" w:hAnsi="方正小标宋_GBK" w:eastAsia="方正小标宋_GBK" w:cs="方正小标宋_GBK"/>
          <w:b w:val="0"/>
          <w:color w:val="000000"/>
          <w:sz w:val="44"/>
        </w:rPr>
        <w:t>三、沙河市殡葬管理所收支预算</w:t>
      </w:r>
      <w:bookmarkEnd w:id="2"/>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5"/>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122007沙河市殡葬管理所</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93.00</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93.00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93.00</w:t>
            </w:r>
          </w:p>
        </w:tc>
        <w:tc>
          <w:tcPr>
            <w:tcW w:w="4535" w:type="dxa"/>
            <w:vAlign w:val="center"/>
          </w:tcPr>
          <w:p>
            <w:pPr>
              <w:pStyle w:val="14"/>
            </w:pPr>
            <w:r>
              <w:t>本年支出合计</w:t>
            </w:r>
          </w:p>
        </w:tc>
        <w:tc>
          <w:tcPr>
            <w:tcW w:w="2126" w:type="dxa"/>
            <w:vAlign w:val="center"/>
          </w:tcPr>
          <w:p>
            <w:pPr>
              <w:pStyle w:val="15"/>
            </w:pPr>
            <w:r>
              <w:t>93.00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93.00</w:t>
            </w:r>
          </w:p>
        </w:tc>
        <w:tc>
          <w:tcPr>
            <w:tcW w:w="4535" w:type="dxa"/>
            <w:vAlign w:val="center"/>
          </w:tcPr>
          <w:p>
            <w:pPr>
              <w:pStyle w:val="14"/>
            </w:pPr>
            <w:r>
              <w:t>支出总计</w:t>
            </w:r>
          </w:p>
        </w:tc>
        <w:tc>
          <w:tcPr>
            <w:tcW w:w="2126" w:type="dxa"/>
            <w:vAlign w:val="center"/>
          </w:tcPr>
          <w:p>
            <w:pPr>
              <w:pStyle w:val="15"/>
            </w:pPr>
            <w:r>
              <w:t>93.00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5"/>
        <w:tblW w:w="14571"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122007沙河市殡葬管理所</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93.00</w:t>
            </w:r>
          </w:p>
        </w:tc>
        <w:tc>
          <w:tcPr>
            <w:tcW w:w="1134" w:type="dxa"/>
            <w:vAlign w:val="center"/>
          </w:tcPr>
          <w:p>
            <w:pPr>
              <w:pStyle w:val="15"/>
            </w:pPr>
            <w:r>
              <w:t>93.00</w:t>
            </w:r>
          </w:p>
        </w:tc>
        <w:tc>
          <w:tcPr>
            <w:tcW w:w="1134" w:type="dxa"/>
            <w:vAlign w:val="center"/>
          </w:tcPr>
          <w:p>
            <w:pPr>
              <w:pStyle w:val="15"/>
            </w:pPr>
            <w:r>
              <w:t>93.00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93.00</w:t>
            </w:r>
          </w:p>
        </w:tc>
        <w:tc>
          <w:tcPr>
            <w:tcW w:w="1134" w:type="dxa"/>
            <w:vAlign w:val="center"/>
          </w:tcPr>
          <w:p>
            <w:pPr>
              <w:pStyle w:val="11"/>
            </w:pPr>
            <w:r>
              <w:t>93.00</w:t>
            </w:r>
          </w:p>
        </w:tc>
        <w:tc>
          <w:tcPr>
            <w:tcW w:w="1134" w:type="dxa"/>
            <w:vAlign w:val="center"/>
          </w:tcPr>
          <w:p>
            <w:pPr>
              <w:pStyle w:val="11"/>
            </w:pPr>
            <w:r>
              <w:t>93.00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20802</w:t>
            </w:r>
          </w:p>
        </w:tc>
        <w:tc>
          <w:tcPr>
            <w:tcW w:w="1559" w:type="dxa"/>
            <w:vAlign w:val="center"/>
          </w:tcPr>
          <w:p>
            <w:pPr>
              <w:pStyle w:val="12"/>
            </w:pPr>
            <w:r>
              <w:t>民政管理事务</w:t>
            </w:r>
          </w:p>
        </w:tc>
        <w:tc>
          <w:tcPr>
            <w:tcW w:w="1134" w:type="dxa"/>
            <w:vAlign w:val="center"/>
          </w:tcPr>
          <w:p>
            <w:pPr>
              <w:pStyle w:val="11"/>
            </w:pPr>
            <w:r>
              <w:t>3.00</w:t>
            </w:r>
          </w:p>
        </w:tc>
        <w:tc>
          <w:tcPr>
            <w:tcW w:w="1134" w:type="dxa"/>
            <w:vAlign w:val="center"/>
          </w:tcPr>
          <w:p>
            <w:pPr>
              <w:pStyle w:val="11"/>
            </w:pPr>
            <w:r>
              <w:t>3.00</w:t>
            </w:r>
          </w:p>
        </w:tc>
        <w:tc>
          <w:tcPr>
            <w:tcW w:w="1134" w:type="dxa"/>
            <w:vAlign w:val="center"/>
          </w:tcPr>
          <w:p>
            <w:pPr>
              <w:pStyle w:val="11"/>
            </w:pPr>
            <w:r>
              <w:t>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2080299</w:t>
            </w:r>
          </w:p>
        </w:tc>
        <w:tc>
          <w:tcPr>
            <w:tcW w:w="1559" w:type="dxa"/>
            <w:vAlign w:val="center"/>
          </w:tcPr>
          <w:p>
            <w:pPr>
              <w:pStyle w:val="12"/>
            </w:pPr>
            <w:r>
              <w:t>其他民政管理事务支出</w:t>
            </w:r>
          </w:p>
        </w:tc>
        <w:tc>
          <w:tcPr>
            <w:tcW w:w="1134" w:type="dxa"/>
            <w:vAlign w:val="center"/>
          </w:tcPr>
          <w:p>
            <w:pPr>
              <w:pStyle w:val="11"/>
            </w:pPr>
            <w:r>
              <w:t>3.00</w:t>
            </w:r>
          </w:p>
        </w:tc>
        <w:tc>
          <w:tcPr>
            <w:tcW w:w="1134" w:type="dxa"/>
            <w:vAlign w:val="center"/>
          </w:tcPr>
          <w:p>
            <w:pPr>
              <w:pStyle w:val="11"/>
            </w:pPr>
            <w:r>
              <w:t>3.00</w:t>
            </w:r>
          </w:p>
        </w:tc>
        <w:tc>
          <w:tcPr>
            <w:tcW w:w="1134" w:type="dxa"/>
            <w:vAlign w:val="center"/>
          </w:tcPr>
          <w:p>
            <w:pPr>
              <w:pStyle w:val="11"/>
            </w:pPr>
            <w:r>
              <w:t>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20810</w:t>
            </w:r>
          </w:p>
        </w:tc>
        <w:tc>
          <w:tcPr>
            <w:tcW w:w="1559" w:type="dxa"/>
            <w:vAlign w:val="center"/>
          </w:tcPr>
          <w:p>
            <w:pPr>
              <w:pStyle w:val="12"/>
            </w:pPr>
            <w:r>
              <w:t>社会福利</w:t>
            </w:r>
          </w:p>
        </w:tc>
        <w:tc>
          <w:tcPr>
            <w:tcW w:w="1134" w:type="dxa"/>
            <w:vAlign w:val="center"/>
          </w:tcPr>
          <w:p>
            <w:pPr>
              <w:pStyle w:val="11"/>
            </w:pPr>
            <w:r>
              <w:t>90.00</w:t>
            </w:r>
          </w:p>
        </w:tc>
        <w:tc>
          <w:tcPr>
            <w:tcW w:w="1134" w:type="dxa"/>
            <w:vAlign w:val="center"/>
          </w:tcPr>
          <w:p>
            <w:pPr>
              <w:pStyle w:val="11"/>
            </w:pPr>
            <w:r>
              <w:t>90.00</w:t>
            </w:r>
          </w:p>
        </w:tc>
        <w:tc>
          <w:tcPr>
            <w:tcW w:w="1134" w:type="dxa"/>
            <w:vAlign w:val="center"/>
          </w:tcPr>
          <w:p>
            <w:pPr>
              <w:pStyle w:val="11"/>
            </w:pPr>
            <w:r>
              <w:t>90.00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2081004</w:t>
            </w:r>
          </w:p>
        </w:tc>
        <w:tc>
          <w:tcPr>
            <w:tcW w:w="1559" w:type="dxa"/>
            <w:vAlign w:val="center"/>
          </w:tcPr>
          <w:p>
            <w:pPr>
              <w:pStyle w:val="12"/>
            </w:pPr>
            <w:r>
              <w:t>殡葬</w:t>
            </w:r>
          </w:p>
        </w:tc>
        <w:tc>
          <w:tcPr>
            <w:tcW w:w="1134" w:type="dxa"/>
            <w:vAlign w:val="center"/>
          </w:tcPr>
          <w:p>
            <w:pPr>
              <w:pStyle w:val="11"/>
            </w:pPr>
            <w:r>
              <w:t>90.00</w:t>
            </w:r>
          </w:p>
        </w:tc>
        <w:tc>
          <w:tcPr>
            <w:tcW w:w="1134" w:type="dxa"/>
            <w:vAlign w:val="center"/>
          </w:tcPr>
          <w:p>
            <w:pPr>
              <w:pStyle w:val="11"/>
            </w:pPr>
            <w:r>
              <w:t>90.00</w:t>
            </w:r>
          </w:p>
        </w:tc>
        <w:tc>
          <w:tcPr>
            <w:tcW w:w="1134" w:type="dxa"/>
            <w:vAlign w:val="center"/>
          </w:tcPr>
          <w:p>
            <w:pPr>
              <w:pStyle w:val="11"/>
            </w:pPr>
            <w:r>
              <w:t>90.00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5"/>
        <w:tblW w:w="14543"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122007沙河市殡葬管理所</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93.00</w:t>
            </w:r>
          </w:p>
        </w:tc>
        <w:tc>
          <w:tcPr>
            <w:tcW w:w="1361" w:type="dxa"/>
            <w:vAlign w:val="center"/>
          </w:tcPr>
          <w:p>
            <w:pPr>
              <w:pStyle w:val="15"/>
            </w:pPr>
          </w:p>
        </w:tc>
        <w:tc>
          <w:tcPr>
            <w:tcW w:w="1361" w:type="dxa"/>
            <w:vAlign w:val="center"/>
          </w:tcPr>
          <w:p>
            <w:pPr>
              <w:pStyle w:val="15"/>
            </w:pPr>
            <w:r>
              <w:t>93.00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93.00</w:t>
            </w:r>
          </w:p>
        </w:tc>
        <w:tc>
          <w:tcPr>
            <w:tcW w:w="1361" w:type="dxa"/>
            <w:vAlign w:val="center"/>
          </w:tcPr>
          <w:p>
            <w:pPr>
              <w:pStyle w:val="11"/>
            </w:pPr>
          </w:p>
        </w:tc>
        <w:tc>
          <w:tcPr>
            <w:tcW w:w="1361" w:type="dxa"/>
            <w:vAlign w:val="center"/>
          </w:tcPr>
          <w:p>
            <w:pPr>
              <w:pStyle w:val="11"/>
            </w:pPr>
            <w:r>
              <w:t>93.00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20802</w:t>
            </w:r>
          </w:p>
        </w:tc>
        <w:tc>
          <w:tcPr>
            <w:tcW w:w="4535" w:type="dxa"/>
            <w:vAlign w:val="center"/>
          </w:tcPr>
          <w:p>
            <w:pPr>
              <w:pStyle w:val="12"/>
            </w:pPr>
            <w:r>
              <w:t>民政管理事务</w:t>
            </w:r>
          </w:p>
        </w:tc>
        <w:tc>
          <w:tcPr>
            <w:tcW w:w="1361" w:type="dxa"/>
            <w:vAlign w:val="center"/>
          </w:tcPr>
          <w:p>
            <w:pPr>
              <w:pStyle w:val="11"/>
            </w:pPr>
            <w:r>
              <w:t>3.00</w:t>
            </w:r>
          </w:p>
        </w:tc>
        <w:tc>
          <w:tcPr>
            <w:tcW w:w="1361" w:type="dxa"/>
            <w:vAlign w:val="center"/>
          </w:tcPr>
          <w:p>
            <w:pPr>
              <w:pStyle w:val="11"/>
            </w:pPr>
          </w:p>
        </w:tc>
        <w:tc>
          <w:tcPr>
            <w:tcW w:w="1361" w:type="dxa"/>
            <w:vAlign w:val="center"/>
          </w:tcPr>
          <w:p>
            <w:pPr>
              <w:pStyle w:val="11"/>
            </w:pPr>
            <w:r>
              <w:t>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2080299</w:t>
            </w:r>
          </w:p>
        </w:tc>
        <w:tc>
          <w:tcPr>
            <w:tcW w:w="4535" w:type="dxa"/>
            <w:vAlign w:val="center"/>
          </w:tcPr>
          <w:p>
            <w:pPr>
              <w:pStyle w:val="12"/>
            </w:pPr>
            <w:r>
              <w:t>其他民政管理事务支出</w:t>
            </w:r>
          </w:p>
        </w:tc>
        <w:tc>
          <w:tcPr>
            <w:tcW w:w="1361" w:type="dxa"/>
            <w:vAlign w:val="center"/>
          </w:tcPr>
          <w:p>
            <w:pPr>
              <w:pStyle w:val="11"/>
            </w:pPr>
            <w:r>
              <w:t>3.00</w:t>
            </w:r>
          </w:p>
        </w:tc>
        <w:tc>
          <w:tcPr>
            <w:tcW w:w="1361" w:type="dxa"/>
            <w:vAlign w:val="center"/>
          </w:tcPr>
          <w:p>
            <w:pPr>
              <w:pStyle w:val="11"/>
            </w:pPr>
          </w:p>
        </w:tc>
        <w:tc>
          <w:tcPr>
            <w:tcW w:w="1361" w:type="dxa"/>
            <w:vAlign w:val="center"/>
          </w:tcPr>
          <w:p>
            <w:pPr>
              <w:pStyle w:val="11"/>
            </w:pPr>
            <w:r>
              <w:t>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20810</w:t>
            </w:r>
          </w:p>
        </w:tc>
        <w:tc>
          <w:tcPr>
            <w:tcW w:w="4535" w:type="dxa"/>
            <w:vAlign w:val="center"/>
          </w:tcPr>
          <w:p>
            <w:pPr>
              <w:pStyle w:val="12"/>
            </w:pPr>
            <w:r>
              <w:t>社会福利</w:t>
            </w:r>
          </w:p>
        </w:tc>
        <w:tc>
          <w:tcPr>
            <w:tcW w:w="1361" w:type="dxa"/>
            <w:vAlign w:val="center"/>
          </w:tcPr>
          <w:p>
            <w:pPr>
              <w:pStyle w:val="11"/>
            </w:pPr>
            <w:r>
              <w:t>90.00</w:t>
            </w:r>
          </w:p>
        </w:tc>
        <w:tc>
          <w:tcPr>
            <w:tcW w:w="1361" w:type="dxa"/>
            <w:vAlign w:val="center"/>
          </w:tcPr>
          <w:p>
            <w:pPr>
              <w:pStyle w:val="11"/>
            </w:pPr>
          </w:p>
        </w:tc>
        <w:tc>
          <w:tcPr>
            <w:tcW w:w="1361" w:type="dxa"/>
            <w:vAlign w:val="center"/>
          </w:tcPr>
          <w:p>
            <w:pPr>
              <w:pStyle w:val="11"/>
            </w:pPr>
            <w:r>
              <w:t>90.00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2081004</w:t>
            </w:r>
          </w:p>
        </w:tc>
        <w:tc>
          <w:tcPr>
            <w:tcW w:w="4535" w:type="dxa"/>
            <w:vAlign w:val="center"/>
          </w:tcPr>
          <w:p>
            <w:pPr>
              <w:pStyle w:val="12"/>
            </w:pPr>
            <w:r>
              <w:t>殡葬</w:t>
            </w:r>
          </w:p>
        </w:tc>
        <w:tc>
          <w:tcPr>
            <w:tcW w:w="1361" w:type="dxa"/>
            <w:vAlign w:val="center"/>
          </w:tcPr>
          <w:p>
            <w:pPr>
              <w:pStyle w:val="11"/>
            </w:pPr>
            <w:r>
              <w:t>90.00</w:t>
            </w:r>
          </w:p>
        </w:tc>
        <w:tc>
          <w:tcPr>
            <w:tcW w:w="1361" w:type="dxa"/>
            <w:vAlign w:val="center"/>
          </w:tcPr>
          <w:p>
            <w:pPr>
              <w:pStyle w:val="11"/>
            </w:pPr>
          </w:p>
        </w:tc>
        <w:tc>
          <w:tcPr>
            <w:tcW w:w="1361" w:type="dxa"/>
            <w:vAlign w:val="center"/>
          </w:tcPr>
          <w:p>
            <w:pPr>
              <w:pStyle w:val="11"/>
            </w:pPr>
            <w:r>
              <w:t>90.00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5"/>
        <w:tblW w:w="1502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122007沙河市殡葬管理所</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93.00</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93.00</w:t>
            </w:r>
          </w:p>
        </w:tc>
        <w:tc>
          <w:tcPr>
            <w:tcW w:w="1474" w:type="dxa"/>
            <w:vAlign w:val="center"/>
          </w:tcPr>
          <w:p>
            <w:pPr>
              <w:pStyle w:val="11"/>
            </w:pPr>
            <w:r>
              <w:t>93.00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93.00</w:t>
            </w:r>
          </w:p>
        </w:tc>
        <w:tc>
          <w:tcPr>
            <w:tcW w:w="3402" w:type="dxa"/>
            <w:vAlign w:val="center"/>
          </w:tcPr>
          <w:p>
            <w:pPr>
              <w:pStyle w:val="14"/>
            </w:pPr>
            <w:r>
              <w:t>本年支出合计</w:t>
            </w:r>
          </w:p>
        </w:tc>
        <w:tc>
          <w:tcPr>
            <w:tcW w:w="1474" w:type="dxa"/>
            <w:vAlign w:val="center"/>
          </w:tcPr>
          <w:p>
            <w:pPr>
              <w:pStyle w:val="15"/>
            </w:pPr>
            <w:r>
              <w:t>93.00</w:t>
            </w:r>
          </w:p>
        </w:tc>
        <w:tc>
          <w:tcPr>
            <w:tcW w:w="1474" w:type="dxa"/>
            <w:vAlign w:val="center"/>
          </w:tcPr>
          <w:p>
            <w:pPr>
              <w:pStyle w:val="15"/>
            </w:pPr>
            <w:r>
              <w:t>93.00</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93.00</w:t>
            </w:r>
          </w:p>
        </w:tc>
        <w:tc>
          <w:tcPr>
            <w:tcW w:w="3402" w:type="dxa"/>
            <w:vAlign w:val="center"/>
          </w:tcPr>
          <w:p>
            <w:pPr>
              <w:pStyle w:val="14"/>
            </w:pPr>
            <w:r>
              <w:t>支出总计</w:t>
            </w:r>
          </w:p>
        </w:tc>
        <w:tc>
          <w:tcPr>
            <w:tcW w:w="1474" w:type="dxa"/>
            <w:vAlign w:val="center"/>
          </w:tcPr>
          <w:p>
            <w:pPr>
              <w:pStyle w:val="15"/>
            </w:pPr>
            <w:r>
              <w:t>93.00</w:t>
            </w:r>
          </w:p>
        </w:tc>
        <w:tc>
          <w:tcPr>
            <w:tcW w:w="1474" w:type="dxa"/>
            <w:vAlign w:val="center"/>
          </w:tcPr>
          <w:p>
            <w:pPr>
              <w:pStyle w:val="15"/>
            </w:pPr>
            <w:r>
              <w:t>93.00</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122007沙河市殡葬管理所</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93.00</w:t>
            </w:r>
          </w:p>
        </w:tc>
        <w:tc>
          <w:tcPr>
            <w:tcW w:w="2551" w:type="dxa"/>
            <w:vAlign w:val="center"/>
          </w:tcPr>
          <w:p>
            <w:pPr>
              <w:pStyle w:val="15"/>
            </w:pPr>
          </w:p>
        </w:tc>
        <w:tc>
          <w:tcPr>
            <w:tcW w:w="2551" w:type="dxa"/>
            <w:vAlign w:val="center"/>
          </w:tcPr>
          <w:p>
            <w:pPr>
              <w:pStyle w:val="15"/>
            </w:pPr>
            <w:r>
              <w:t>93.00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93.00</w:t>
            </w:r>
          </w:p>
        </w:tc>
        <w:tc>
          <w:tcPr>
            <w:tcW w:w="2551" w:type="dxa"/>
            <w:vAlign w:val="center"/>
          </w:tcPr>
          <w:p>
            <w:pPr>
              <w:pStyle w:val="11"/>
            </w:pPr>
          </w:p>
        </w:tc>
        <w:tc>
          <w:tcPr>
            <w:tcW w:w="2551" w:type="dxa"/>
            <w:vAlign w:val="center"/>
          </w:tcPr>
          <w:p>
            <w:pPr>
              <w:pStyle w:val="11"/>
            </w:pPr>
            <w:r>
              <w:t>93.00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20802</w:t>
            </w:r>
          </w:p>
        </w:tc>
        <w:tc>
          <w:tcPr>
            <w:tcW w:w="4535" w:type="dxa"/>
            <w:vAlign w:val="center"/>
          </w:tcPr>
          <w:p>
            <w:pPr>
              <w:pStyle w:val="12"/>
            </w:pPr>
            <w:r>
              <w:t>民政管理事务</w:t>
            </w:r>
          </w:p>
        </w:tc>
        <w:tc>
          <w:tcPr>
            <w:tcW w:w="2551" w:type="dxa"/>
            <w:vAlign w:val="center"/>
          </w:tcPr>
          <w:p>
            <w:pPr>
              <w:pStyle w:val="11"/>
            </w:pPr>
            <w:r>
              <w:t>3.00</w:t>
            </w:r>
          </w:p>
        </w:tc>
        <w:tc>
          <w:tcPr>
            <w:tcW w:w="2551" w:type="dxa"/>
            <w:vAlign w:val="center"/>
          </w:tcPr>
          <w:p>
            <w:pPr>
              <w:pStyle w:val="11"/>
            </w:pPr>
          </w:p>
        </w:tc>
        <w:tc>
          <w:tcPr>
            <w:tcW w:w="2551" w:type="dxa"/>
            <w:vAlign w:val="center"/>
          </w:tcPr>
          <w:p>
            <w:pPr>
              <w:pStyle w:val="11"/>
            </w:pPr>
            <w: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2080299</w:t>
            </w:r>
          </w:p>
        </w:tc>
        <w:tc>
          <w:tcPr>
            <w:tcW w:w="4535" w:type="dxa"/>
            <w:vAlign w:val="center"/>
          </w:tcPr>
          <w:p>
            <w:pPr>
              <w:pStyle w:val="12"/>
            </w:pPr>
            <w:r>
              <w:t>其他民政管理事务支出</w:t>
            </w:r>
          </w:p>
        </w:tc>
        <w:tc>
          <w:tcPr>
            <w:tcW w:w="2551" w:type="dxa"/>
            <w:vAlign w:val="center"/>
          </w:tcPr>
          <w:p>
            <w:pPr>
              <w:pStyle w:val="11"/>
            </w:pPr>
            <w:r>
              <w:t>3.00</w:t>
            </w:r>
          </w:p>
        </w:tc>
        <w:tc>
          <w:tcPr>
            <w:tcW w:w="2551" w:type="dxa"/>
            <w:vAlign w:val="center"/>
          </w:tcPr>
          <w:p>
            <w:pPr>
              <w:pStyle w:val="11"/>
            </w:pPr>
          </w:p>
        </w:tc>
        <w:tc>
          <w:tcPr>
            <w:tcW w:w="2551" w:type="dxa"/>
            <w:vAlign w:val="center"/>
          </w:tcPr>
          <w:p>
            <w:pPr>
              <w:pStyle w:val="11"/>
            </w:pPr>
            <w: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20810</w:t>
            </w:r>
          </w:p>
        </w:tc>
        <w:tc>
          <w:tcPr>
            <w:tcW w:w="4535" w:type="dxa"/>
            <w:vAlign w:val="center"/>
          </w:tcPr>
          <w:p>
            <w:pPr>
              <w:pStyle w:val="12"/>
            </w:pPr>
            <w:r>
              <w:t>社会福利</w:t>
            </w:r>
          </w:p>
        </w:tc>
        <w:tc>
          <w:tcPr>
            <w:tcW w:w="2551" w:type="dxa"/>
            <w:vAlign w:val="center"/>
          </w:tcPr>
          <w:p>
            <w:pPr>
              <w:pStyle w:val="11"/>
            </w:pPr>
            <w:r>
              <w:t>90.00</w:t>
            </w:r>
          </w:p>
        </w:tc>
        <w:tc>
          <w:tcPr>
            <w:tcW w:w="2551" w:type="dxa"/>
            <w:vAlign w:val="center"/>
          </w:tcPr>
          <w:p>
            <w:pPr>
              <w:pStyle w:val="11"/>
            </w:pPr>
          </w:p>
        </w:tc>
        <w:tc>
          <w:tcPr>
            <w:tcW w:w="2551" w:type="dxa"/>
            <w:vAlign w:val="center"/>
          </w:tcPr>
          <w:p>
            <w:pPr>
              <w:pStyle w:val="11"/>
            </w:pPr>
            <w:r>
              <w:t>90.00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2081004</w:t>
            </w:r>
          </w:p>
        </w:tc>
        <w:tc>
          <w:tcPr>
            <w:tcW w:w="4535" w:type="dxa"/>
            <w:vAlign w:val="center"/>
          </w:tcPr>
          <w:p>
            <w:pPr>
              <w:pStyle w:val="12"/>
            </w:pPr>
            <w:r>
              <w:t>殡葬</w:t>
            </w:r>
          </w:p>
        </w:tc>
        <w:tc>
          <w:tcPr>
            <w:tcW w:w="2551" w:type="dxa"/>
            <w:vAlign w:val="center"/>
          </w:tcPr>
          <w:p>
            <w:pPr>
              <w:pStyle w:val="11"/>
            </w:pPr>
            <w:r>
              <w:t>90.00</w:t>
            </w:r>
          </w:p>
        </w:tc>
        <w:tc>
          <w:tcPr>
            <w:tcW w:w="2551" w:type="dxa"/>
            <w:vAlign w:val="center"/>
          </w:tcPr>
          <w:p>
            <w:pPr>
              <w:pStyle w:val="11"/>
            </w:pPr>
          </w:p>
        </w:tc>
        <w:tc>
          <w:tcPr>
            <w:tcW w:w="2551" w:type="dxa"/>
            <w:vAlign w:val="center"/>
          </w:tcPr>
          <w:p>
            <w:pPr>
              <w:pStyle w:val="11"/>
            </w:pPr>
            <w:r>
              <w:t>90.00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122007沙河市殡葬管理所</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122007沙河市殡葬管理所</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122007沙河市殡葬管理所</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122007沙河市殡葬管理所</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沙河市殡葬管理所2025年单位预算信息公开情况说明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按照《中华人民共和国预算法》、《地方预决算公开操作规程》和《关于进一步推进预算公开工作的实施意见》规定，现将沙河市殡葬管理所2025年单位预算公开如下：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（一） 为机关提供支持保障的职能</w:t>
      </w:r>
    </w:p>
    <w:p>
      <w:pPr>
        <w:pStyle w:val="17"/>
      </w:pPr>
      <w:r>
        <w:t>1.承担全市殡葬用品市场监督和管理的行政辅助工作。</w:t>
      </w:r>
    </w:p>
    <w:p>
      <w:pPr>
        <w:pStyle w:val="17"/>
      </w:pPr>
      <w:r>
        <w:t>2.承担全市辖区内火葬、土葬等丧事活动监管和查处违法违规行为的行政辅助工作。</w:t>
      </w:r>
    </w:p>
    <w:p>
      <w:pPr>
        <w:pStyle w:val="17"/>
      </w:pPr>
      <w:r>
        <w:t>3.负责殡葬管理法规和政策规定的宣传工作。</w:t>
      </w:r>
    </w:p>
    <w:p>
      <w:pPr>
        <w:pStyle w:val="17"/>
      </w:pPr>
      <w:r>
        <w:t>（二）面向社会提供公益服务的职能</w:t>
      </w:r>
    </w:p>
    <w:p>
      <w:pPr>
        <w:pStyle w:val="17"/>
      </w:pPr>
      <w:r>
        <w:t>1.提供遗体运输、火化、遗体寄存、骨灰寄存及丧葬用品销售等殡葬业务。</w:t>
      </w:r>
    </w:p>
    <w:p>
      <w:pPr>
        <w:pStyle w:val="17"/>
      </w:pPr>
      <w:r>
        <w:t>2.为丧家提供殡仪服务。</w:t>
      </w:r>
    </w:p>
    <w:p>
      <w:pPr>
        <w:pStyle w:val="1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5"/>
        <w:tblW w:w="1346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2"/>
            </w:pPr>
            <w:r>
              <w:t>沙河市殡葬管理所</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rPr>
                <w:rFonts w:hint="eastAsia" w:ascii="仿宋" w:hAnsi="仿宋" w:eastAsia="仿宋" w:cs="仿宋"/>
                <w:sz w:val="24"/>
                <w:szCs w:val="24"/>
                <w:lang w:eastAsia="zh-CN"/>
              </w:rP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93.00万元，其中：一般公共预算收入93.00万元，基金预算收入0.00万元，国有资本经营预算收入0.00万元，财政专户核拨收入0.00万元，单位资金收入0.00万元，上年结转结余0.00万元。</w:t>
      </w:r>
    </w:p>
    <w:p>
      <w:pPr>
        <w:pStyle w:val="18"/>
      </w:pPr>
      <w:r>
        <w:t>2、支出说明</w:t>
      </w:r>
    </w:p>
    <w:p>
      <w:pPr>
        <w:pStyle w:val="18"/>
        <w:rPr>
          <w:rFonts w:hint="eastAsia" w:eastAsia="方正仿宋_GBK"/>
          <w:highlight w:val="none"/>
          <w:lang w:eastAsia="zh-CN"/>
        </w:rPr>
      </w:pPr>
      <w:r>
        <w:t>收支预算总表支出栏、基本支出表、项目支出表按经济分类和支出功能分类科目编制，反映沙河市殡葬管理所年度单位预算中支出预算的总体情况。2025年支出预算93.00万元，其中基本支出0.00万元，包括人员经费0.00万元和日常公用经费0.00万元；项目支出93.00万</w:t>
      </w:r>
      <w:r>
        <w:rPr>
          <w:highlight w:val="none"/>
        </w:rPr>
        <w:t>元，主要用于</w:t>
      </w:r>
      <w:r>
        <w:rPr>
          <w:rFonts w:hint="eastAsia"/>
          <w:highlight w:val="none"/>
          <w:lang w:val="en-US" w:eastAsia="zh-CN"/>
        </w:rPr>
        <w:t>水、电费、火化用油、车辆用油、日常维修等和业务补助经费</w:t>
      </w:r>
      <w:r>
        <w:rPr>
          <w:rFonts w:hint="eastAsia"/>
          <w:highlight w:val="none"/>
          <w:lang w:eastAsia="zh-CN"/>
        </w:rPr>
        <w:t>。</w:t>
      </w:r>
    </w:p>
    <w:p>
      <w:pPr>
        <w:pStyle w:val="18"/>
      </w:pPr>
      <w:r>
        <w:t>3、比上年增减情况</w:t>
      </w:r>
    </w:p>
    <w:p>
      <w:pPr>
        <w:pStyle w:val="18"/>
        <w:rPr>
          <w:rFonts w:hint="default" w:eastAsia="方正仿宋_GBK"/>
          <w:highlight w:val="none"/>
          <w:lang w:val="en-US" w:eastAsia="zh-CN"/>
        </w:rPr>
      </w:pPr>
      <w:r>
        <w:t>2025年预算收支安排93.00万元，较2024年预算增加93.00万元，其中：基本支出增加0.00万元，项目支出增加93.00万元，</w:t>
      </w:r>
      <w:r>
        <w:rPr>
          <w:highlight w:val="none"/>
        </w:rPr>
        <w:t>主要用于</w:t>
      </w:r>
      <w:r>
        <w:rPr>
          <w:rFonts w:hint="eastAsia"/>
          <w:highlight w:val="none"/>
          <w:lang w:val="en-US" w:eastAsia="zh-CN"/>
        </w:rPr>
        <w:t>水、电费、火化用油、车辆用油、日常维修等和业务补助经费</w:t>
      </w:r>
      <w:r>
        <w:rPr>
          <w:rFonts w:hint="eastAsia"/>
          <w:highlight w:val="none"/>
          <w:lang w:eastAsia="zh-CN"/>
        </w:rPr>
        <w:t>。</w:t>
      </w:r>
      <w:r>
        <w:rPr>
          <w:rFonts w:hint="eastAsia"/>
          <w:highlight w:val="none"/>
          <w:lang w:val="en-US" w:eastAsia="zh-CN"/>
        </w:rPr>
        <w:t>往年预算在局本级列支，2025年在本单位列支。</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2025年，我单位机关运行经费共计安排0.00万元。</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rPr>
          <w:rFonts w:hint="eastAsia" w:eastAsia="方正仿宋_GBK"/>
          <w:lang w:eastAsia="zh-CN"/>
        </w:rPr>
      </w:pPr>
      <w:r>
        <w:t>2025年，我单位财政拨款“三公”经费预算安排0.00万元，其中因公出国（境）费0.00万元；公务用车购置及运维费0.00万元（其中：公务用车购置费为0.00万元，公务用车运维费0.00万元)；公务接待费0.00万元。与2024年相比增加0.00万元</w:t>
      </w:r>
      <w:r>
        <w:rPr>
          <w:rFonts w:hint="eastAsia"/>
          <w:lang w:eastAsia="zh-CN"/>
        </w:rPr>
        <w:t>。</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1、业务补助经费*绩效目标表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13058225P000010101191</w:t>
            </w:r>
          </w:p>
        </w:tc>
        <w:tc>
          <w:tcPr>
            <w:tcW w:w="2835" w:type="dxa"/>
            <w:vAlign w:val="center"/>
          </w:tcPr>
          <w:p>
            <w:pPr>
              <w:pStyle w:val="10"/>
            </w:pPr>
            <w:r>
              <w:t>项目名称</w:t>
            </w:r>
          </w:p>
        </w:tc>
        <w:tc>
          <w:tcPr>
            <w:tcW w:w="6095" w:type="dxa"/>
            <w:gridSpan w:val="3"/>
            <w:vAlign w:val="center"/>
          </w:tcPr>
          <w:p>
            <w:pPr>
              <w:pStyle w:val="12"/>
            </w:pPr>
            <w:r>
              <w:t>业务补助经费*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w:t>
            </w:r>
          </w:p>
        </w:tc>
        <w:tc>
          <w:tcPr>
            <w:tcW w:w="2835" w:type="dxa"/>
            <w:vAlign w:val="center"/>
          </w:tcPr>
          <w:p>
            <w:pPr>
              <w:pStyle w:val="10"/>
            </w:pPr>
            <w:r>
              <w:t>其中：财政    资金</w:t>
            </w:r>
          </w:p>
        </w:tc>
        <w:tc>
          <w:tcPr>
            <w:tcW w:w="2551" w:type="dxa"/>
            <w:vAlign w:val="center"/>
          </w:tcPr>
          <w:p>
            <w:pPr>
              <w:pStyle w:val="12"/>
            </w:pPr>
            <w:r>
              <w:t>3.00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保障殡葬火化工作日常运行</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0.75</w:t>
            </w:r>
          </w:p>
        </w:tc>
        <w:tc>
          <w:tcPr>
            <w:tcW w:w="2835" w:type="dxa"/>
            <w:vAlign w:val="center"/>
          </w:tcPr>
          <w:p>
            <w:pPr>
              <w:pStyle w:val="13"/>
            </w:pPr>
            <w:r>
              <w:t>1.50</w:t>
            </w:r>
          </w:p>
        </w:tc>
        <w:tc>
          <w:tcPr>
            <w:tcW w:w="2551" w:type="dxa"/>
            <w:vAlign w:val="center"/>
          </w:tcPr>
          <w:p>
            <w:pPr>
              <w:pStyle w:val="13"/>
            </w:pPr>
            <w:r>
              <w:t>2.25</w:t>
            </w:r>
          </w:p>
        </w:tc>
        <w:tc>
          <w:tcPr>
            <w:tcW w:w="3544" w:type="dxa"/>
            <w:gridSpan w:val="2"/>
            <w:vAlign w:val="center"/>
          </w:tcPr>
          <w:p>
            <w:pPr>
              <w:pStyle w:val="13"/>
            </w:pPr>
            <w:r>
              <w:t>3.00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1.保障殡葬火化工作日常运行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殡葬改革进展情况</w:t>
            </w:r>
          </w:p>
        </w:tc>
        <w:tc>
          <w:tcPr>
            <w:tcW w:w="5386" w:type="dxa"/>
            <w:vAlign w:val="center"/>
          </w:tcPr>
          <w:p>
            <w:pPr>
              <w:pStyle w:val="12"/>
            </w:pPr>
            <w:r>
              <w:t>殡葬改革进展情况</w:t>
            </w:r>
          </w:p>
        </w:tc>
        <w:tc>
          <w:tcPr>
            <w:tcW w:w="2268" w:type="dxa"/>
            <w:vAlign w:val="center"/>
          </w:tcPr>
          <w:p>
            <w:pPr>
              <w:pStyle w:val="12"/>
            </w:pPr>
            <w:r>
              <w:t>逐步提升</w:t>
            </w:r>
          </w:p>
        </w:tc>
        <w:tc>
          <w:tcPr>
            <w:tcW w:w="1276" w:type="dxa"/>
            <w:vAlign w:val="center"/>
          </w:tcPr>
          <w:p>
            <w:pPr>
              <w:pStyle w:val="12"/>
            </w:pPr>
            <w:r>
              <w:t>殡葬改革进展情况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火化数量</w:t>
            </w:r>
          </w:p>
        </w:tc>
        <w:tc>
          <w:tcPr>
            <w:tcW w:w="5386" w:type="dxa"/>
            <w:vAlign w:val="center"/>
          </w:tcPr>
          <w:p>
            <w:pPr>
              <w:pStyle w:val="12"/>
            </w:pPr>
            <w:r>
              <w:t>火化数量</w:t>
            </w:r>
          </w:p>
        </w:tc>
        <w:tc>
          <w:tcPr>
            <w:tcW w:w="2268" w:type="dxa"/>
            <w:vAlign w:val="center"/>
          </w:tcPr>
          <w:p>
            <w:pPr>
              <w:pStyle w:val="12"/>
            </w:pPr>
            <w:r>
              <w:t>≥300具</w:t>
            </w:r>
          </w:p>
        </w:tc>
        <w:tc>
          <w:tcPr>
            <w:tcW w:w="1276" w:type="dxa"/>
            <w:vAlign w:val="center"/>
          </w:tcPr>
          <w:p>
            <w:pPr>
              <w:pStyle w:val="12"/>
            </w:pPr>
            <w:r>
              <w:t>火化数量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全面提升火化率</w:t>
            </w:r>
          </w:p>
        </w:tc>
        <w:tc>
          <w:tcPr>
            <w:tcW w:w="5386" w:type="dxa"/>
            <w:vAlign w:val="center"/>
          </w:tcPr>
          <w:p>
            <w:pPr>
              <w:pStyle w:val="12"/>
            </w:pPr>
            <w:r>
              <w:t>全面提升火化率</w:t>
            </w:r>
          </w:p>
        </w:tc>
        <w:tc>
          <w:tcPr>
            <w:tcW w:w="2268" w:type="dxa"/>
            <w:vAlign w:val="center"/>
          </w:tcPr>
          <w:p>
            <w:pPr>
              <w:pStyle w:val="12"/>
            </w:pPr>
            <w:r>
              <w:t>逐步提升</w:t>
            </w:r>
          </w:p>
        </w:tc>
        <w:tc>
          <w:tcPr>
            <w:tcW w:w="1276" w:type="dxa"/>
            <w:vAlign w:val="center"/>
          </w:tcPr>
          <w:p>
            <w:pPr>
              <w:pStyle w:val="12"/>
            </w:pPr>
            <w:r>
              <w:t>全面提升火化率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火化每具遗体补贴</w:t>
            </w:r>
          </w:p>
        </w:tc>
        <w:tc>
          <w:tcPr>
            <w:tcW w:w="5386" w:type="dxa"/>
            <w:vAlign w:val="center"/>
          </w:tcPr>
          <w:p>
            <w:pPr>
              <w:pStyle w:val="12"/>
            </w:pPr>
            <w:r>
              <w:t>火化每具遗体补贴</w:t>
            </w:r>
          </w:p>
        </w:tc>
        <w:tc>
          <w:tcPr>
            <w:tcW w:w="2268" w:type="dxa"/>
            <w:vAlign w:val="center"/>
          </w:tcPr>
          <w:p>
            <w:pPr>
              <w:pStyle w:val="12"/>
            </w:pPr>
            <w:r>
              <w:t>1500元/具</w:t>
            </w:r>
          </w:p>
        </w:tc>
        <w:tc>
          <w:tcPr>
            <w:tcW w:w="1276" w:type="dxa"/>
            <w:vAlign w:val="center"/>
          </w:tcPr>
          <w:p>
            <w:pPr>
              <w:pStyle w:val="12"/>
            </w:pPr>
            <w:r>
              <w:t>火化每具遗体补贴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殡改工作基本保障</w:t>
            </w:r>
          </w:p>
        </w:tc>
        <w:tc>
          <w:tcPr>
            <w:tcW w:w="5386" w:type="dxa"/>
            <w:vAlign w:val="center"/>
          </w:tcPr>
          <w:p>
            <w:pPr>
              <w:pStyle w:val="12"/>
            </w:pPr>
            <w:r>
              <w:t>推动殡改工作可持续开展</w:t>
            </w:r>
          </w:p>
        </w:tc>
        <w:tc>
          <w:tcPr>
            <w:tcW w:w="2268" w:type="dxa"/>
            <w:vAlign w:val="center"/>
          </w:tcPr>
          <w:p>
            <w:pPr>
              <w:pStyle w:val="12"/>
            </w:pPr>
            <w:r>
              <w:t>≥90%</w:t>
            </w:r>
          </w:p>
        </w:tc>
        <w:tc>
          <w:tcPr>
            <w:tcW w:w="1276" w:type="dxa"/>
            <w:vAlign w:val="center"/>
          </w:tcPr>
          <w:p>
            <w:pPr>
              <w:pStyle w:val="12"/>
            </w:pPr>
            <w:r>
              <w:t>殡改工作基本保障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丧主满意度指标</w:t>
            </w:r>
          </w:p>
        </w:tc>
        <w:tc>
          <w:tcPr>
            <w:tcW w:w="5386" w:type="dxa"/>
            <w:vAlign w:val="center"/>
          </w:tcPr>
          <w:p>
            <w:pPr>
              <w:pStyle w:val="12"/>
            </w:pPr>
            <w:r>
              <w:t>丧主满意度指标</w:t>
            </w:r>
          </w:p>
        </w:tc>
        <w:tc>
          <w:tcPr>
            <w:tcW w:w="2268" w:type="dxa"/>
            <w:vAlign w:val="center"/>
          </w:tcPr>
          <w:p>
            <w:pPr>
              <w:pStyle w:val="12"/>
            </w:pPr>
            <w:r>
              <w:t>100%</w:t>
            </w:r>
          </w:p>
        </w:tc>
        <w:tc>
          <w:tcPr>
            <w:tcW w:w="1276" w:type="dxa"/>
            <w:vAlign w:val="center"/>
          </w:tcPr>
          <w:p>
            <w:pPr>
              <w:pStyle w:val="12"/>
            </w:pPr>
            <w:r>
              <w:t>丧主满意度指标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2、殡仪馆火化补助绩效目标表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13058225P008BCH10004K</w:t>
            </w:r>
          </w:p>
        </w:tc>
        <w:tc>
          <w:tcPr>
            <w:tcW w:w="2835" w:type="dxa"/>
            <w:vAlign w:val="center"/>
          </w:tcPr>
          <w:p>
            <w:pPr>
              <w:pStyle w:val="10"/>
            </w:pPr>
            <w:r>
              <w:t>项目名称</w:t>
            </w:r>
          </w:p>
        </w:tc>
        <w:tc>
          <w:tcPr>
            <w:tcW w:w="6095" w:type="dxa"/>
            <w:gridSpan w:val="3"/>
            <w:vAlign w:val="center"/>
          </w:tcPr>
          <w:p>
            <w:pPr>
              <w:pStyle w:val="12"/>
            </w:pPr>
            <w:r>
              <w:t>殡仪馆火化补助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90.00</w:t>
            </w:r>
          </w:p>
        </w:tc>
        <w:tc>
          <w:tcPr>
            <w:tcW w:w="2835" w:type="dxa"/>
            <w:vAlign w:val="center"/>
          </w:tcPr>
          <w:p>
            <w:pPr>
              <w:pStyle w:val="10"/>
            </w:pPr>
            <w:r>
              <w:t>其中：财政    资金</w:t>
            </w:r>
          </w:p>
        </w:tc>
        <w:tc>
          <w:tcPr>
            <w:tcW w:w="2551" w:type="dxa"/>
            <w:vAlign w:val="center"/>
          </w:tcPr>
          <w:p>
            <w:pPr>
              <w:pStyle w:val="12"/>
            </w:pPr>
            <w:r>
              <w:t>90.00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用于殡葬火化设备及车辆日常运行</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22.50</w:t>
            </w:r>
          </w:p>
        </w:tc>
        <w:tc>
          <w:tcPr>
            <w:tcW w:w="2835" w:type="dxa"/>
            <w:vAlign w:val="center"/>
          </w:tcPr>
          <w:p>
            <w:pPr>
              <w:pStyle w:val="13"/>
            </w:pPr>
            <w:r>
              <w:t>45.00</w:t>
            </w:r>
          </w:p>
        </w:tc>
        <w:tc>
          <w:tcPr>
            <w:tcW w:w="2551" w:type="dxa"/>
            <w:vAlign w:val="center"/>
          </w:tcPr>
          <w:p>
            <w:pPr>
              <w:pStyle w:val="13"/>
            </w:pPr>
            <w:r>
              <w:t>67.50</w:t>
            </w:r>
          </w:p>
        </w:tc>
        <w:tc>
          <w:tcPr>
            <w:tcW w:w="3544" w:type="dxa"/>
            <w:gridSpan w:val="2"/>
            <w:vAlign w:val="center"/>
          </w:tcPr>
          <w:p>
            <w:pPr>
              <w:pStyle w:val="13"/>
            </w:pPr>
            <w:r>
              <w:t>90.00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1.用于殡葬火化设备及车辆日常运行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殡葬改革进展情况</w:t>
            </w:r>
          </w:p>
        </w:tc>
        <w:tc>
          <w:tcPr>
            <w:tcW w:w="5386" w:type="dxa"/>
            <w:vAlign w:val="center"/>
          </w:tcPr>
          <w:p>
            <w:pPr>
              <w:pStyle w:val="12"/>
            </w:pPr>
            <w:r>
              <w:t>殡葬改革进展情况</w:t>
            </w:r>
          </w:p>
        </w:tc>
        <w:tc>
          <w:tcPr>
            <w:tcW w:w="2268" w:type="dxa"/>
            <w:vAlign w:val="center"/>
          </w:tcPr>
          <w:p>
            <w:pPr>
              <w:pStyle w:val="12"/>
            </w:pPr>
            <w:r>
              <w:t>逐步提升</w:t>
            </w:r>
          </w:p>
        </w:tc>
        <w:tc>
          <w:tcPr>
            <w:tcW w:w="1276" w:type="dxa"/>
            <w:vAlign w:val="center"/>
          </w:tcPr>
          <w:p>
            <w:pPr>
              <w:pStyle w:val="12"/>
            </w:pPr>
            <w:r>
              <w:t>殡葬改革进展情况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火化数量</w:t>
            </w:r>
          </w:p>
        </w:tc>
        <w:tc>
          <w:tcPr>
            <w:tcW w:w="5386" w:type="dxa"/>
            <w:vAlign w:val="center"/>
          </w:tcPr>
          <w:p>
            <w:pPr>
              <w:pStyle w:val="12"/>
            </w:pPr>
            <w:r>
              <w:t>火化数量</w:t>
            </w:r>
          </w:p>
        </w:tc>
        <w:tc>
          <w:tcPr>
            <w:tcW w:w="2268" w:type="dxa"/>
            <w:vAlign w:val="center"/>
          </w:tcPr>
          <w:p>
            <w:pPr>
              <w:pStyle w:val="12"/>
            </w:pPr>
            <w:r>
              <w:t>≥300具</w:t>
            </w:r>
          </w:p>
        </w:tc>
        <w:tc>
          <w:tcPr>
            <w:tcW w:w="1276" w:type="dxa"/>
            <w:vAlign w:val="center"/>
          </w:tcPr>
          <w:p>
            <w:pPr>
              <w:pStyle w:val="12"/>
            </w:pPr>
            <w:r>
              <w:t>火化数量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全面提升火化率</w:t>
            </w:r>
          </w:p>
        </w:tc>
        <w:tc>
          <w:tcPr>
            <w:tcW w:w="5386" w:type="dxa"/>
            <w:vAlign w:val="center"/>
          </w:tcPr>
          <w:p>
            <w:pPr>
              <w:pStyle w:val="12"/>
            </w:pPr>
            <w:r>
              <w:t>全面提升火化率</w:t>
            </w:r>
          </w:p>
        </w:tc>
        <w:tc>
          <w:tcPr>
            <w:tcW w:w="2268" w:type="dxa"/>
            <w:vAlign w:val="center"/>
          </w:tcPr>
          <w:p>
            <w:pPr>
              <w:pStyle w:val="12"/>
            </w:pPr>
            <w:r>
              <w:t>逐步提升</w:t>
            </w:r>
          </w:p>
        </w:tc>
        <w:tc>
          <w:tcPr>
            <w:tcW w:w="1276" w:type="dxa"/>
            <w:vAlign w:val="center"/>
          </w:tcPr>
          <w:p>
            <w:pPr>
              <w:pStyle w:val="12"/>
            </w:pPr>
            <w:r>
              <w:t>全面提升火化率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火化每具遗体补贴</w:t>
            </w:r>
          </w:p>
        </w:tc>
        <w:tc>
          <w:tcPr>
            <w:tcW w:w="5386" w:type="dxa"/>
            <w:vAlign w:val="center"/>
          </w:tcPr>
          <w:p>
            <w:pPr>
              <w:pStyle w:val="12"/>
            </w:pPr>
            <w:r>
              <w:t>火化每具遗体补贴</w:t>
            </w:r>
          </w:p>
        </w:tc>
        <w:tc>
          <w:tcPr>
            <w:tcW w:w="2268" w:type="dxa"/>
            <w:vAlign w:val="center"/>
          </w:tcPr>
          <w:p>
            <w:pPr>
              <w:pStyle w:val="12"/>
            </w:pPr>
            <w:r>
              <w:t>1500元/具</w:t>
            </w:r>
          </w:p>
        </w:tc>
        <w:tc>
          <w:tcPr>
            <w:tcW w:w="1276" w:type="dxa"/>
            <w:vAlign w:val="center"/>
          </w:tcPr>
          <w:p>
            <w:pPr>
              <w:pStyle w:val="12"/>
            </w:pPr>
            <w:r>
              <w:t>火化每具遗体补贴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殡改工作基本保障</w:t>
            </w:r>
          </w:p>
        </w:tc>
        <w:tc>
          <w:tcPr>
            <w:tcW w:w="5386" w:type="dxa"/>
            <w:vAlign w:val="center"/>
          </w:tcPr>
          <w:p>
            <w:pPr>
              <w:pStyle w:val="12"/>
            </w:pPr>
            <w:r>
              <w:t>推动殡改工作可持续开展</w:t>
            </w:r>
          </w:p>
        </w:tc>
        <w:tc>
          <w:tcPr>
            <w:tcW w:w="2268" w:type="dxa"/>
            <w:vAlign w:val="center"/>
          </w:tcPr>
          <w:p>
            <w:pPr>
              <w:pStyle w:val="12"/>
            </w:pPr>
            <w:r>
              <w:t>≥90%</w:t>
            </w:r>
          </w:p>
        </w:tc>
        <w:tc>
          <w:tcPr>
            <w:tcW w:w="1276" w:type="dxa"/>
            <w:vAlign w:val="center"/>
          </w:tcPr>
          <w:p>
            <w:pPr>
              <w:pStyle w:val="12"/>
            </w:pPr>
            <w:r>
              <w:t>殡改工作基本保障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丧主满意度指标</w:t>
            </w:r>
          </w:p>
        </w:tc>
        <w:tc>
          <w:tcPr>
            <w:tcW w:w="5386" w:type="dxa"/>
            <w:vAlign w:val="center"/>
          </w:tcPr>
          <w:p>
            <w:pPr>
              <w:pStyle w:val="12"/>
            </w:pPr>
            <w:r>
              <w:t>丧主满意度指标</w:t>
            </w:r>
          </w:p>
        </w:tc>
        <w:tc>
          <w:tcPr>
            <w:tcW w:w="2268" w:type="dxa"/>
            <w:vAlign w:val="center"/>
          </w:tcPr>
          <w:p>
            <w:pPr>
              <w:pStyle w:val="12"/>
            </w:pPr>
            <w:r>
              <w:t>100%</w:t>
            </w:r>
          </w:p>
        </w:tc>
        <w:tc>
          <w:tcPr>
            <w:tcW w:w="1276" w:type="dxa"/>
            <w:vAlign w:val="center"/>
          </w:tcPr>
          <w:p>
            <w:pPr>
              <w:pStyle w:val="12"/>
            </w:pPr>
            <w:r>
              <w:t>丧主满意度指标</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5"/>
        <w:tblW w:w="1505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122007沙河市殡葬管理所</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沙河市殡葬管理所上年末固定资产金额为329.00万元（详见下表）。本年度拟购置固定资产总额为</w:t>
      </w:r>
      <w:r>
        <w:rPr>
          <w:rFonts w:hint="eastAsia" w:eastAsia="方正仿宋_GBK" w:cs="Times New Roman"/>
          <w:b w:val="0"/>
          <w:color w:val="000000"/>
          <w:sz w:val="28"/>
          <w:lang w:val="en-US" w:eastAsia="zh-CN"/>
        </w:rPr>
        <w:t>0</w:t>
      </w:r>
      <w:r>
        <w:rPr>
          <w:rFonts w:ascii="Times New Roman" w:hAnsi="Times New Roman" w:eastAsia="方正仿宋_GBK" w:cs="Times New Roman"/>
          <w:b w:val="0"/>
          <w:color w:val="000000"/>
          <w:sz w:val="28"/>
        </w:rPr>
        <w:t>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5"/>
        <w:tblW w:w="1304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122007沙河市殡葬管理所</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329.00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r>
              <w:t>1578.19</w:t>
            </w:r>
          </w:p>
        </w:tc>
        <w:tc>
          <w:tcPr>
            <w:tcW w:w="2835" w:type="dxa"/>
            <w:vAlign w:val="center"/>
          </w:tcPr>
          <w:p>
            <w:pPr>
              <w:pStyle w:val="11"/>
            </w:pPr>
            <w:r>
              <w:t>58.54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r>
              <w:t>440</w:t>
            </w:r>
          </w:p>
        </w:tc>
        <w:tc>
          <w:tcPr>
            <w:tcW w:w="2835" w:type="dxa"/>
            <w:vAlign w:val="center"/>
          </w:tcPr>
          <w:p>
            <w:pPr>
              <w:pStyle w:val="11"/>
            </w:pPr>
            <w:r>
              <w:t>19.67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r>
              <w:t>4</w:t>
            </w:r>
          </w:p>
        </w:tc>
        <w:tc>
          <w:tcPr>
            <w:tcW w:w="2835" w:type="dxa"/>
            <w:vAlign w:val="center"/>
          </w:tcPr>
          <w:p>
            <w:pPr>
              <w:pStyle w:val="11"/>
            </w:pPr>
            <w:r>
              <w:t>68.29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r>
              <w:t>2</w:t>
            </w:r>
          </w:p>
        </w:tc>
        <w:tc>
          <w:tcPr>
            <w:tcW w:w="2835" w:type="dxa"/>
            <w:vAlign w:val="center"/>
          </w:tcPr>
          <w:p>
            <w:pPr>
              <w:pStyle w:val="11"/>
            </w:pPr>
            <w:r>
              <w:t>125.10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r>
              <w:t>202</w:t>
            </w:r>
          </w:p>
        </w:tc>
        <w:tc>
          <w:tcPr>
            <w:tcW w:w="2835" w:type="dxa"/>
            <w:vAlign w:val="center"/>
          </w:tcPr>
          <w:p>
            <w:pPr>
              <w:pStyle w:val="11"/>
            </w:pPr>
            <w:r>
              <w:t>77.07</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3" w:name="_Toc_4_4_0000000004"/>
      <w:r>
        <w:rPr>
          <w:rFonts w:ascii="方正小标宋_GBK" w:hAnsi="方正小标宋_GBK" w:eastAsia="方正小标宋_GBK" w:cs="方正小标宋_GBK"/>
          <w:b w:val="0"/>
          <w:color w:val="000000"/>
          <w:sz w:val="44"/>
        </w:rPr>
        <w:t>四、沙河市第二民政事业服务中心收支预算</w:t>
      </w:r>
      <w:bookmarkEnd w:id="3"/>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5"/>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122009沙河市第二民政事业服务中心</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75.00</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75.00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75.00</w:t>
            </w:r>
          </w:p>
        </w:tc>
        <w:tc>
          <w:tcPr>
            <w:tcW w:w="4535" w:type="dxa"/>
            <w:vAlign w:val="center"/>
          </w:tcPr>
          <w:p>
            <w:pPr>
              <w:pStyle w:val="14"/>
            </w:pPr>
            <w:r>
              <w:t>本年支出合计</w:t>
            </w:r>
          </w:p>
        </w:tc>
        <w:tc>
          <w:tcPr>
            <w:tcW w:w="2126" w:type="dxa"/>
            <w:vAlign w:val="center"/>
          </w:tcPr>
          <w:p>
            <w:pPr>
              <w:pStyle w:val="15"/>
            </w:pPr>
            <w:r>
              <w:t>75.00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75.00</w:t>
            </w:r>
          </w:p>
        </w:tc>
        <w:tc>
          <w:tcPr>
            <w:tcW w:w="4535" w:type="dxa"/>
            <w:vAlign w:val="center"/>
          </w:tcPr>
          <w:p>
            <w:pPr>
              <w:pStyle w:val="14"/>
            </w:pPr>
            <w:r>
              <w:t>支出总计</w:t>
            </w:r>
          </w:p>
        </w:tc>
        <w:tc>
          <w:tcPr>
            <w:tcW w:w="2126" w:type="dxa"/>
            <w:vAlign w:val="center"/>
          </w:tcPr>
          <w:p>
            <w:pPr>
              <w:pStyle w:val="15"/>
            </w:pPr>
            <w:r>
              <w:t>75.00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5"/>
        <w:tblW w:w="14571"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122009沙河市第二民政事业服务中心</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75.00</w:t>
            </w:r>
          </w:p>
        </w:tc>
        <w:tc>
          <w:tcPr>
            <w:tcW w:w="1134" w:type="dxa"/>
            <w:vAlign w:val="center"/>
          </w:tcPr>
          <w:p>
            <w:pPr>
              <w:pStyle w:val="15"/>
            </w:pPr>
            <w:r>
              <w:t>75.00</w:t>
            </w:r>
          </w:p>
        </w:tc>
        <w:tc>
          <w:tcPr>
            <w:tcW w:w="1134" w:type="dxa"/>
            <w:vAlign w:val="center"/>
          </w:tcPr>
          <w:p>
            <w:pPr>
              <w:pStyle w:val="15"/>
            </w:pPr>
            <w:r>
              <w:t>75.00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75.00</w:t>
            </w:r>
          </w:p>
        </w:tc>
        <w:tc>
          <w:tcPr>
            <w:tcW w:w="1134" w:type="dxa"/>
            <w:vAlign w:val="center"/>
          </w:tcPr>
          <w:p>
            <w:pPr>
              <w:pStyle w:val="11"/>
            </w:pPr>
            <w:r>
              <w:t>75.00</w:t>
            </w:r>
          </w:p>
        </w:tc>
        <w:tc>
          <w:tcPr>
            <w:tcW w:w="1134" w:type="dxa"/>
            <w:vAlign w:val="center"/>
          </w:tcPr>
          <w:p>
            <w:pPr>
              <w:pStyle w:val="11"/>
            </w:pPr>
            <w:r>
              <w:t>75.00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20802</w:t>
            </w:r>
          </w:p>
        </w:tc>
        <w:tc>
          <w:tcPr>
            <w:tcW w:w="1559" w:type="dxa"/>
            <w:vAlign w:val="center"/>
          </w:tcPr>
          <w:p>
            <w:pPr>
              <w:pStyle w:val="12"/>
            </w:pPr>
            <w:r>
              <w:t>民政管理事务</w:t>
            </w:r>
          </w:p>
        </w:tc>
        <w:tc>
          <w:tcPr>
            <w:tcW w:w="1134" w:type="dxa"/>
            <w:vAlign w:val="center"/>
          </w:tcPr>
          <w:p>
            <w:pPr>
              <w:pStyle w:val="11"/>
            </w:pPr>
            <w:r>
              <w:t>25.00</w:t>
            </w:r>
          </w:p>
        </w:tc>
        <w:tc>
          <w:tcPr>
            <w:tcW w:w="1134" w:type="dxa"/>
            <w:vAlign w:val="center"/>
          </w:tcPr>
          <w:p>
            <w:pPr>
              <w:pStyle w:val="11"/>
            </w:pPr>
            <w:r>
              <w:t>25.00</w:t>
            </w:r>
          </w:p>
        </w:tc>
        <w:tc>
          <w:tcPr>
            <w:tcW w:w="1134" w:type="dxa"/>
            <w:vAlign w:val="center"/>
          </w:tcPr>
          <w:p>
            <w:pPr>
              <w:pStyle w:val="11"/>
            </w:pPr>
            <w:r>
              <w:t>25.00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2080299</w:t>
            </w:r>
          </w:p>
        </w:tc>
        <w:tc>
          <w:tcPr>
            <w:tcW w:w="1559" w:type="dxa"/>
            <w:vAlign w:val="center"/>
          </w:tcPr>
          <w:p>
            <w:pPr>
              <w:pStyle w:val="12"/>
            </w:pPr>
            <w:r>
              <w:t>其他民政管理事务支出</w:t>
            </w:r>
          </w:p>
        </w:tc>
        <w:tc>
          <w:tcPr>
            <w:tcW w:w="1134" w:type="dxa"/>
            <w:vAlign w:val="center"/>
          </w:tcPr>
          <w:p>
            <w:pPr>
              <w:pStyle w:val="11"/>
            </w:pPr>
            <w:r>
              <w:t>25.00</w:t>
            </w:r>
          </w:p>
        </w:tc>
        <w:tc>
          <w:tcPr>
            <w:tcW w:w="1134" w:type="dxa"/>
            <w:vAlign w:val="center"/>
          </w:tcPr>
          <w:p>
            <w:pPr>
              <w:pStyle w:val="11"/>
            </w:pPr>
            <w:r>
              <w:t>25.00</w:t>
            </w:r>
          </w:p>
        </w:tc>
        <w:tc>
          <w:tcPr>
            <w:tcW w:w="1134" w:type="dxa"/>
            <w:vAlign w:val="center"/>
          </w:tcPr>
          <w:p>
            <w:pPr>
              <w:pStyle w:val="11"/>
            </w:pPr>
            <w:r>
              <w:t>25.00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20810</w:t>
            </w:r>
          </w:p>
        </w:tc>
        <w:tc>
          <w:tcPr>
            <w:tcW w:w="1559" w:type="dxa"/>
            <w:vAlign w:val="center"/>
          </w:tcPr>
          <w:p>
            <w:pPr>
              <w:pStyle w:val="12"/>
            </w:pPr>
            <w:r>
              <w:t>社会福利</w:t>
            </w:r>
          </w:p>
        </w:tc>
        <w:tc>
          <w:tcPr>
            <w:tcW w:w="1134" w:type="dxa"/>
            <w:vAlign w:val="center"/>
          </w:tcPr>
          <w:p>
            <w:pPr>
              <w:pStyle w:val="11"/>
            </w:pPr>
            <w:r>
              <w:t>50.00</w:t>
            </w:r>
          </w:p>
        </w:tc>
        <w:tc>
          <w:tcPr>
            <w:tcW w:w="1134" w:type="dxa"/>
            <w:vAlign w:val="center"/>
          </w:tcPr>
          <w:p>
            <w:pPr>
              <w:pStyle w:val="11"/>
            </w:pPr>
            <w:r>
              <w:t>50.00</w:t>
            </w:r>
          </w:p>
        </w:tc>
        <w:tc>
          <w:tcPr>
            <w:tcW w:w="1134" w:type="dxa"/>
            <w:vAlign w:val="center"/>
          </w:tcPr>
          <w:p>
            <w:pPr>
              <w:pStyle w:val="11"/>
            </w:pPr>
            <w:r>
              <w:t>50.00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2081002</w:t>
            </w:r>
          </w:p>
        </w:tc>
        <w:tc>
          <w:tcPr>
            <w:tcW w:w="1559" w:type="dxa"/>
            <w:vAlign w:val="center"/>
          </w:tcPr>
          <w:p>
            <w:pPr>
              <w:pStyle w:val="12"/>
            </w:pPr>
            <w:r>
              <w:t>老年福利</w:t>
            </w:r>
          </w:p>
        </w:tc>
        <w:tc>
          <w:tcPr>
            <w:tcW w:w="1134" w:type="dxa"/>
            <w:vAlign w:val="center"/>
          </w:tcPr>
          <w:p>
            <w:pPr>
              <w:pStyle w:val="11"/>
            </w:pPr>
            <w:r>
              <w:t>50.00</w:t>
            </w:r>
          </w:p>
        </w:tc>
        <w:tc>
          <w:tcPr>
            <w:tcW w:w="1134" w:type="dxa"/>
            <w:vAlign w:val="center"/>
          </w:tcPr>
          <w:p>
            <w:pPr>
              <w:pStyle w:val="11"/>
            </w:pPr>
            <w:r>
              <w:t>50.00</w:t>
            </w:r>
          </w:p>
        </w:tc>
        <w:tc>
          <w:tcPr>
            <w:tcW w:w="1134" w:type="dxa"/>
            <w:vAlign w:val="center"/>
          </w:tcPr>
          <w:p>
            <w:pPr>
              <w:pStyle w:val="11"/>
            </w:pPr>
            <w:r>
              <w:t>50.00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5"/>
        <w:tblW w:w="14543"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122009沙河市第二民政事业服务中心</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75.00</w:t>
            </w:r>
          </w:p>
        </w:tc>
        <w:tc>
          <w:tcPr>
            <w:tcW w:w="1361" w:type="dxa"/>
            <w:vAlign w:val="center"/>
          </w:tcPr>
          <w:p>
            <w:pPr>
              <w:pStyle w:val="15"/>
            </w:pPr>
          </w:p>
        </w:tc>
        <w:tc>
          <w:tcPr>
            <w:tcW w:w="1361" w:type="dxa"/>
            <w:vAlign w:val="center"/>
          </w:tcPr>
          <w:p>
            <w:pPr>
              <w:pStyle w:val="15"/>
            </w:pPr>
            <w:r>
              <w:t>75.00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75.00</w:t>
            </w:r>
          </w:p>
        </w:tc>
        <w:tc>
          <w:tcPr>
            <w:tcW w:w="1361" w:type="dxa"/>
            <w:vAlign w:val="center"/>
          </w:tcPr>
          <w:p>
            <w:pPr>
              <w:pStyle w:val="11"/>
            </w:pPr>
          </w:p>
        </w:tc>
        <w:tc>
          <w:tcPr>
            <w:tcW w:w="1361" w:type="dxa"/>
            <w:vAlign w:val="center"/>
          </w:tcPr>
          <w:p>
            <w:pPr>
              <w:pStyle w:val="11"/>
            </w:pPr>
            <w:r>
              <w:t>75.00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20802</w:t>
            </w:r>
          </w:p>
        </w:tc>
        <w:tc>
          <w:tcPr>
            <w:tcW w:w="4535" w:type="dxa"/>
            <w:vAlign w:val="center"/>
          </w:tcPr>
          <w:p>
            <w:pPr>
              <w:pStyle w:val="12"/>
            </w:pPr>
            <w:r>
              <w:t>民政管理事务</w:t>
            </w:r>
          </w:p>
        </w:tc>
        <w:tc>
          <w:tcPr>
            <w:tcW w:w="1361" w:type="dxa"/>
            <w:vAlign w:val="center"/>
          </w:tcPr>
          <w:p>
            <w:pPr>
              <w:pStyle w:val="11"/>
            </w:pPr>
            <w:r>
              <w:t>25.00</w:t>
            </w:r>
          </w:p>
        </w:tc>
        <w:tc>
          <w:tcPr>
            <w:tcW w:w="1361" w:type="dxa"/>
            <w:vAlign w:val="center"/>
          </w:tcPr>
          <w:p>
            <w:pPr>
              <w:pStyle w:val="11"/>
            </w:pPr>
          </w:p>
        </w:tc>
        <w:tc>
          <w:tcPr>
            <w:tcW w:w="1361" w:type="dxa"/>
            <w:vAlign w:val="center"/>
          </w:tcPr>
          <w:p>
            <w:pPr>
              <w:pStyle w:val="11"/>
            </w:pPr>
            <w:r>
              <w:t>25.00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2080299</w:t>
            </w:r>
          </w:p>
        </w:tc>
        <w:tc>
          <w:tcPr>
            <w:tcW w:w="4535" w:type="dxa"/>
            <w:vAlign w:val="center"/>
          </w:tcPr>
          <w:p>
            <w:pPr>
              <w:pStyle w:val="12"/>
            </w:pPr>
            <w:r>
              <w:t>其他民政管理事务支出</w:t>
            </w:r>
          </w:p>
        </w:tc>
        <w:tc>
          <w:tcPr>
            <w:tcW w:w="1361" w:type="dxa"/>
            <w:vAlign w:val="center"/>
          </w:tcPr>
          <w:p>
            <w:pPr>
              <w:pStyle w:val="11"/>
            </w:pPr>
            <w:r>
              <w:t>25.00</w:t>
            </w:r>
          </w:p>
        </w:tc>
        <w:tc>
          <w:tcPr>
            <w:tcW w:w="1361" w:type="dxa"/>
            <w:vAlign w:val="center"/>
          </w:tcPr>
          <w:p>
            <w:pPr>
              <w:pStyle w:val="11"/>
            </w:pPr>
          </w:p>
        </w:tc>
        <w:tc>
          <w:tcPr>
            <w:tcW w:w="1361" w:type="dxa"/>
            <w:vAlign w:val="center"/>
          </w:tcPr>
          <w:p>
            <w:pPr>
              <w:pStyle w:val="11"/>
            </w:pPr>
            <w:r>
              <w:t>25.00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20810</w:t>
            </w:r>
          </w:p>
        </w:tc>
        <w:tc>
          <w:tcPr>
            <w:tcW w:w="4535" w:type="dxa"/>
            <w:vAlign w:val="center"/>
          </w:tcPr>
          <w:p>
            <w:pPr>
              <w:pStyle w:val="12"/>
            </w:pPr>
            <w:r>
              <w:t>社会福利</w:t>
            </w:r>
          </w:p>
        </w:tc>
        <w:tc>
          <w:tcPr>
            <w:tcW w:w="1361" w:type="dxa"/>
            <w:vAlign w:val="center"/>
          </w:tcPr>
          <w:p>
            <w:pPr>
              <w:pStyle w:val="11"/>
            </w:pPr>
            <w:r>
              <w:t>50.00</w:t>
            </w:r>
          </w:p>
        </w:tc>
        <w:tc>
          <w:tcPr>
            <w:tcW w:w="1361" w:type="dxa"/>
            <w:vAlign w:val="center"/>
          </w:tcPr>
          <w:p>
            <w:pPr>
              <w:pStyle w:val="11"/>
            </w:pPr>
          </w:p>
        </w:tc>
        <w:tc>
          <w:tcPr>
            <w:tcW w:w="1361" w:type="dxa"/>
            <w:vAlign w:val="center"/>
          </w:tcPr>
          <w:p>
            <w:pPr>
              <w:pStyle w:val="11"/>
            </w:pPr>
            <w:r>
              <w:t>50.00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2081002</w:t>
            </w:r>
          </w:p>
        </w:tc>
        <w:tc>
          <w:tcPr>
            <w:tcW w:w="4535" w:type="dxa"/>
            <w:vAlign w:val="center"/>
          </w:tcPr>
          <w:p>
            <w:pPr>
              <w:pStyle w:val="12"/>
            </w:pPr>
            <w:r>
              <w:t>老年福利</w:t>
            </w:r>
          </w:p>
        </w:tc>
        <w:tc>
          <w:tcPr>
            <w:tcW w:w="1361" w:type="dxa"/>
            <w:vAlign w:val="center"/>
          </w:tcPr>
          <w:p>
            <w:pPr>
              <w:pStyle w:val="11"/>
            </w:pPr>
            <w:r>
              <w:t>50.00</w:t>
            </w:r>
          </w:p>
        </w:tc>
        <w:tc>
          <w:tcPr>
            <w:tcW w:w="1361" w:type="dxa"/>
            <w:vAlign w:val="center"/>
          </w:tcPr>
          <w:p>
            <w:pPr>
              <w:pStyle w:val="11"/>
            </w:pPr>
          </w:p>
        </w:tc>
        <w:tc>
          <w:tcPr>
            <w:tcW w:w="1361" w:type="dxa"/>
            <w:vAlign w:val="center"/>
          </w:tcPr>
          <w:p>
            <w:pPr>
              <w:pStyle w:val="11"/>
            </w:pPr>
            <w:r>
              <w:t>50.00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5"/>
        <w:tblW w:w="1502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122009沙河市第二民政事业服务中心</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75.00</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75.00</w:t>
            </w:r>
          </w:p>
        </w:tc>
        <w:tc>
          <w:tcPr>
            <w:tcW w:w="1474" w:type="dxa"/>
            <w:vAlign w:val="center"/>
          </w:tcPr>
          <w:p>
            <w:pPr>
              <w:pStyle w:val="11"/>
            </w:pPr>
            <w:r>
              <w:t>75.00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75.00</w:t>
            </w:r>
          </w:p>
        </w:tc>
        <w:tc>
          <w:tcPr>
            <w:tcW w:w="3402" w:type="dxa"/>
            <w:vAlign w:val="center"/>
          </w:tcPr>
          <w:p>
            <w:pPr>
              <w:pStyle w:val="14"/>
            </w:pPr>
            <w:r>
              <w:t>本年支出合计</w:t>
            </w:r>
          </w:p>
        </w:tc>
        <w:tc>
          <w:tcPr>
            <w:tcW w:w="1474" w:type="dxa"/>
            <w:vAlign w:val="center"/>
          </w:tcPr>
          <w:p>
            <w:pPr>
              <w:pStyle w:val="15"/>
            </w:pPr>
            <w:r>
              <w:t>75.00</w:t>
            </w:r>
          </w:p>
        </w:tc>
        <w:tc>
          <w:tcPr>
            <w:tcW w:w="1474" w:type="dxa"/>
            <w:vAlign w:val="center"/>
          </w:tcPr>
          <w:p>
            <w:pPr>
              <w:pStyle w:val="15"/>
            </w:pPr>
            <w:r>
              <w:t>75.00</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75.00</w:t>
            </w:r>
          </w:p>
        </w:tc>
        <w:tc>
          <w:tcPr>
            <w:tcW w:w="3402" w:type="dxa"/>
            <w:vAlign w:val="center"/>
          </w:tcPr>
          <w:p>
            <w:pPr>
              <w:pStyle w:val="14"/>
            </w:pPr>
            <w:r>
              <w:t>支出总计</w:t>
            </w:r>
          </w:p>
        </w:tc>
        <w:tc>
          <w:tcPr>
            <w:tcW w:w="1474" w:type="dxa"/>
            <w:vAlign w:val="center"/>
          </w:tcPr>
          <w:p>
            <w:pPr>
              <w:pStyle w:val="15"/>
            </w:pPr>
            <w:r>
              <w:t>75.00</w:t>
            </w:r>
          </w:p>
        </w:tc>
        <w:tc>
          <w:tcPr>
            <w:tcW w:w="1474" w:type="dxa"/>
            <w:vAlign w:val="center"/>
          </w:tcPr>
          <w:p>
            <w:pPr>
              <w:pStyle w:val="15"/>
            </w:pPr>
            <w:r>
              <w:t>75.00</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122009沙河市第二民政事业服务中心</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75.00</w:t>
            </w:r>
          </w:p>
        </w:tc>
        <w:tc>
          <w:tcPr>
            <w:tcW w:w="2551" w:type="dxa"/>
            <w:vAlign w:val="center"/>
          </w:tcPr>
          <w:p>
            <w:pPr>
              <w:pStyle w:val="15"/>
            </w:pPr>
          </w:p>
        </w:tc>
        <w:tc>
          <w:tcPr>
            <w:tcW w:w="2551" w:type="dxa"/>
            <w:vAlign w:val="center"/>
          </w:tcPr>
          <w:p>
            <w:pPr>
              <w:pStyle w:val="15"/>
            </w:pPr>
            <w:r>
              <w:t>75.00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75.00</w:t>
            </w:r>
          </w:p>
        </w:tc>
        <w:tc>
          <w:tcPr>
            <w:tcW w:w="2551" w:type="dxa"/>
            <w:vAlign w:val="center"/>
          </w:tcPr>
          <w:p>
            <w:pPr>
              <w:pStyle w:val="11"/>
            </w:pPr>
          </w:p>
        </w:tc>
        <w:tc>
          <w:tcPr>
            <w:tcW w:w="2551" w:type="dxa"/>
            <w:vAlign w:val="center"/>
          </w:tcPr>
          <w:p>
            <w:pPr>
              <w:pStyle w:val="11"/>
            </w:pPr>
            <w:r>
              <w:t>75.00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20802</w:t>
            </w:r>
          </w:p>
        </w:tc>
        <w:tc>
          <w:tcPr>
            <w:tcW w:w="4535" w:type="dxa"/>
            <w:vAlign w:val="center"/>
          </w:tcPr>
          <w:p>
            <w:pPr>
              <w:pStyle w:val="12"/>
            </w:pPr>
            <w:r>
              <w:t>民政管理事务</w:t>
            </w:r>
          </w:p>
        </w:tc>
        <w:tc>
          <w:tcPr>
            <w:tcW w:w="2551" w:type="dxa"/>
            <w:vAlign w:val="center"/>
          </w:tcPr>
          <w:p>
            <w:pPr>
              <w:pStyle w:val="11"/>
            </w:pPr>
            <w:r>
              <w:t>25.00</w:t>
            </w:r>
          </w:p>
        </w:tc>
        <w:tc>
          <w:tcPr>
            <w:tcW w:w="2551" w:type="dxa"/>
            <w:vAlign w:val="center"/>
          </w:tcPr>
          <w:p>
            <w:pPr>
              <w:pStyle w:val="11"/>
            </w:pPr>
          </w:p>
        </w:tc>
        <w:tc>
          <w:tcPr>
            <w:tcW w:w="2551" w:type="dxa"/>
            <w:vAlign w:val="center"/>
          </w:tcPr>
          <w:p>
            <w:pPr>
              <w:pStyle w:val="11"/>
            </w:pPr>
            <w:r>
              <w:t>25.00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2080299</w:t>
            </w:r>
          </w:p>
        </w:tc>
        <w:tc>
          <w:tcPr>
            <w:tcW w:w="4535" w:type="dxa"/>
            <w:vAlign w:val="center"/>
          </w:tcPr>
          <w:p>
            <w:pPr>
              <w:pStyle w:val="12"/>
            </w:pPr>
            <w:r>
              <w:t>其他民政管理事务支出</w:t>
            </w:r>
          </w:p>
        </w:tc>
        <w:tc>
          <w:tcPr>
            <w:tcW w:w="2551" w:type="dxa"/>
            <w:vAlign w:val="center"/>
          </w:tcPr>
          <w:p>
            <w:pPr>
              <w:pStyle w:val="11"/>
            </w:pPr>
            <w:r>
              <w:t>25.00</w:t>
            </w:r>
          </w:p>
        </w:tc>
        <w:tc>
          <w:tcPr>
            <w:tcW w:w="2551" w:type="dxa"/>
            <w:vAlign w:val="center"/>
          </w:tcPr>
          <w:p>
            <w:pPr>
              <w:pStyle w:val="11"/>
            </w:pPr>
          </w:p>
        </w:tc>
        <w:tc>
          <w:tcPr>
            <w:tcW w:w="2551" w:type="dxa"/>
            <w:vAlign w:val="center"/>
          </w:tcPr>
          <w:p>
            <w:pPr>
              <w:pStyle w:val="11"/>
            </w:pPr>
            <w:r>
              <w:t>25.00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20810</w:t>
            </w:r>
          </w:p>
        </w:tc>
        <w:tc>
          <w:tcPr>
            <w:tcW w:w="4535" w:type="dxa"/>
            <w:vAlign w:val="center"/>
          </w:tcPr>
          <w:p>
            <w:pPr>
              <w:pStyle w:val="12"/>
            </w:pPr>
            <w:r>
              <w:t>社会福利</w:t>
            </w:r>
          </w:p>
        </w:tc>
        <w:tc>
          <w:tcPr>
            <w:tcW w:w="2551" w:type="dxa"/>
            <w:vAlign w:val="center"/>
          </w:tcPr>
          <w:p>
            <w:pPr>
              <w:pStyle w:val="11"/>
            </w:pPr>
            <w:r>
              <w:t>50.00</w:t>
            </w:r>
          </w:p>
        </w:tc>
        <w:tc>
          <w:tcPr>
            <w:tcW w:w="2551" w:type="dxa"/>
            <w:vAlign w:val="center"/>
          </w:tcPr>
          <w:p>
            <w:pPr>
              <w:pStyle w:val="11"/>
            </w:pPr>
          </w:p>
        </w:tc>
        <w:tc>
          <w:tcPr>
            <w:tcW w:w="2551" w:type="dxa"/>
            <w:vAlign w:val="center"/>
          </w:tcPr>
          <w:p>
            <w:pPr>
              <w:pStyle w:val="11"/>
            </w:pPr>
            <w:r>
              <w:t>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2081002</w:t>
            </w:r>
          </w:p>
        </w:tc>
        <w:tc>
          <w:tcPr>
            <w:tcW w:w="4535" w:type="dxa"/>
            <w:vAlign w:val="center"/>
          </w:tcPr>
          <w:p>
            <w:pPr>
              <w:pStyle w:val="12"/>
            </w:pPr>
            <w:r>
              <w:t>老年福利</w:t>
            </w:r>
          </w:p>
        </w:tc>
        <w:tc>
          <w:tcPr>
            <w:tcW w:w="2551" w:type="dxa"/>
            <w:vAlign w:val="center"/>
          </w:tcPr>
          <w:p>
            <w:pPr>
              <w:pStyle w:val="11"/>
            </w:pPr>
            <w:r>
              <w:t>50.00</w:t>
            </w:r>
          </w:p>
        </w:tc>
        <w:tc>
          <w:tcPr>
            <w:tcW w:w="2551" w:type="dxa"/>
            <w:vAlign w:val="center"/>
          </w:tcPr>
          <w:p>
            <w:pPr>
              <w:pStyle w:val="11"/>
            </w:pPr>
          </w:p>
        </w:tc>
        <w:tc>
          <w:tcPr>
            <w:tcW w:w="2551" w:type="dxa"/>
            <w:vAlign w:val="center"/>
          </w:tcPr>
          <w:p>
            <w:pPr>
              <w:pStyle w:val="11"/>
            </w:pPr>
            <w:r>
              <w:t>50.00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122009沙河市第二民政事业服务中心</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122009沙河市第二民政事业服务中心</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122009沙河市第二民政事业服务中心</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122009沙河市第二民政事业服务中心</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沙河市第二民政事业服务中心2025年单位预算信息公开情况说明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按照《中华人民共和国预算法》、《地方预决算公开操作规程》和《关于进一步推进预算公开工作的实施意见》规定，现将沙河市第二民政事业服务中心2025年单位预算公开如下：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集中供养：农村五保、城市三无人员集中供养。</w:t>
      </w:r>
    </w:p>
    <w:p>
      <w:pPr>
        <w:pStyle w:val="17"/>
      </w:pPr>
      <w:r>
        <w:t>未成年人保护中心：</w:t>
      </w:r>
    </w:p>
    <w:p>
      <w:pPr>
        <w:pStyle w:val="17"/>
      </w:pPr>
      <w:r>
        <w:t>1、负责对生活无着的流浪乞讨、遭受监护侵害、暂时无人监护等未成年人实施救助，承担临时监护责任。</w:t>
      </w:r>
    </w:p>
    <w:p>
      <w:pPr>
        <w:pStyle w:val="17"/>
      </w:pPr>
      <w:r>
        <w:t>2、负责定期分析评估本地区农村留守儿童关爱保护和困境儿童保障工作情况，有针对性地制定工作计划和工作方案。</w:t>
      </w:r>
    </w:p>
    <w:p>
      <w:pPr>
        <w:pStyle w:val="17"/>
      </w:pPr>
      <w:r>
        <w:t>3、负责为乡镇人民政府（街道办事处）、村（居）民委员会开展的监护监督等工作提供政策</w:t>
      </w:r>
      <w:r>
        <w:rPr>
          <w:rFonts w:hint="eastAsia"/>
          <w:lang w:eastAsia="zh-CN"/>
        </w:rPr>
        <w:t>指导</w:t>
      </w:r>
      <w:r>
        <w:t>和技术支持，为乡镇人民政府（街道办事处）推进农村留守儿童关爱保护和困境儿童保障工作提供政策支持。</w:t>
      </w:r>
    </w:p>
    <w:p>
      <w:pPr>
        <w:pStyle w:val="17"/>
      </w:pPr>
      <w:r>
        <w:t>4、负责指导开展农村留守儿童和困境儿童基本信息摸底排查、登记建档和动态更新。</w:t>
      </w:r>
    </w:p>
    <w:p>
      <w:pPr>
        <w:pStyle w:val="17"/>
      </w:pPr>
      <w:r>
        <w:t>5、负责协调开通未成年人保护专线，协调推进监护评估、个案会商、服务转介、技术指导、精神关怀等线上线下服务，针对重点个案组织开展部门会商和帮扶救助。</w:t>
      </w:r>
    </w:p>
    <w:p>
      <w:pPr>
        <w:pStyle w:val="17"/>
      </w:pPr>
      <w:r>
        <w:t>6、负责组织或指导开展儿童督导员、儿童主任业务培训。</w:t>
      </w:r>
    </w:p>
    <w:p>
      <w:pPr>
        <w:pStyle w:val="17"/>
      </w:pPr>
      <w:r>
        <w:t>7、负责支持引进和培育儿童类社会组织、招募志愿者或发动其他社会力量参与农村留守儿童关爱保护和困境儿童保障工作，并为其开展工作提供便利。</w:t>
      </w:r>
    </w:p>
    <w:p>
      <w:pPr>
        <w:pStyle w:val="17"/>
      </w:pPr>
      <w:r>
        <w:t>8、负责组织开展农村留守儿童、困境儿童、散居孤儿等未成年人保护政策宣传。</w:t>
      </w:r>
    </w:p>
    <w:p>
      <w:pPr>
        <w:pStyle w:val="17"/>
      </w:pPr>
      <w:r>
        <w:t>9、负责对流浪儿童、困境儿童、农村留守儿童等未成年人依法申请、获得法律援助提供支持。</w:t>
      </w:r>
    </w:p>
    <w:p>
      <w:pPr>
        <w:pStyle w:val="17"/>
      </w:pPr>
      <w:r>
        <w:t>10、负责协助司法部门打击拐卖儿童、对儿童实施家暴以及胁迫、诱骗或利用儿童乞讨等违法犯罪行为。</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5"/>
        <w:tblW w:w="1346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2"/>
            </w:pPr>
            <w:r>
              <w:t>沙河市第二民政事业服务中心</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rPr>
                <w:rFonts w:hint="eastAsia" w:ascii="仿宋" w:hAnsi="仿宋" w:eastAsia="仿宋" w:cs="仿宋"/>
                <w:sz w:val="24"/>
                <w:szCs w:val="24"/>
                <w:lang w:eastAsia="zh-CN"/>
              </w:rPr>
              <w:t>财政性资金零补助</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75.00万元，其中：一般公共预算收入75.00万元，基金预算收入0.00万元，国有资本经营预算收入0.00万元，财政专户核拨收入0.00万元，单位资金收入0.00万元，上年结转结余0.00万元。</w:t>
      </w:r>
    </w:p>
    <w:p>
      <w:pPr>
        <w:pStyle w:val="18"/>
      </w:pPr>
      <w:r>
        <w:t>2、支出说明</w:t>
      </w:r>
    </w:p>
    <w:p>
      <w:pPr>
        <w:pStyle w:val="18"/>
        <w:rPr>
          <w:rFonts w:hint="eastAsia" w:eastAsia="方正仿宋_GBK"/>
          <w:lang w:val="en-US" w:eastAsia="zh-CN"/>
        </w:rPr>
      </w:pPr>
      <w:r>
        <w:t>收支预算总表支出栏、基本支出表、项目支出表按经济分类和支出功能分类科目编制，反映沙河市第二民政事业服务中心年度单位预算中支出预算的总体情况。2025年支出预算75.00万元，其中基本支出0.00万元，包括人员经费0.00万元和日常公用经费0.00万元；项目支出75.00万元，主要为工资、水费、电费、维修</w:t>
      </w:r>
      <w:r>
        <w:rPr>
          <w:rFonts w:hint="eastAsia"/>
          <w:lang w:eastAsia="zh-CN"/>
        </w:rPr>
        <w:t>维护</w:t>
      </w:r>
      <w:r>
        <w:t>费、办公费、日常生活用品</w:t>
      </w:r>
      <w:r>
        <w:rPr>
          <w:rFonts w:hint="eastAsia"/>
          <w:lang w:val="en-US" w:eastAsia="zh-CN"/>
        </w:rPr>
        <w:t>等。</w:t>
      </w:r>
    </w:p>
    <w:p>
      <w:pPr>
        <w:pStyle w:val="18"/>
      </w:pPr>
      <w:r>
        <w:t>3、比上年增减情况</w:t>
      </w:r>
    </w:p>
    <w:p>
      <w:pPr>
        <w:pStyle w:val="18"/>
        <w:rPr>
          <w:rFonts w:hint="default" w:eastAsia="方正仿宋_GBK"/>
          <w:lang w:val="en-US" w:eastAsia="zh-CN"/>
        </w:rPr>
      </w:pPr>
      <w:r>
        <w:t>2025年预算收支安排75.00万元，较2024年预算增加75.00万元，其中：基本支出增加0.00万元，项目支出增加75.00万元，主要为工资、水费、电费、维修</w:t>
      </w:r>
      <w:r>
        <w:rPr>
          <w:rFonts w:hint="eastAsia"/>
          <w:lang w:eastAsia="zh-CN"/>
        </w:rPr>
        <w:t>维</w:t>
      </w:r>
      <w:bookmarkStart w:id="4" w:name="_GoBack"/>
      <w:bookmarkEnd w:id="4"/>
      <w:r>
        <w:t>护费、办公费、日常生活用品</w:t>
      </w:r>
      <w:r>
        <w:rPr>
          <w:rFonts w:hint="eastAsia"/>
          <w:lang w:val="en-US" w:eastAsia="zh-CN"/>
        </w:rPr>
        <w:t>等。往年该预算在局本级列支，本年在我单位列支。</w:t>
      </w:r>
    </w:p>
    <w:p>
      <w:pPr>
        <w:spacing w:before="10" w:after="10" w:line="240" w:lineRule="auto"/>
        <w:ind w:firstLine="640" w:firstLineChars="200"/>
        <w:jc w:val="left"/>
        <w:outlineLvl w:val="5"/>
      </w:pPr>
      <w:r>
        <w:rPr>
          <w:rFonts w:ascii="黑体" w:hAnsi="黑体" w:eastAsia="黑体" w:cs="黑体"/>
          <w:color w:val="000000"/>
          <w:sz w:val="32"/>
        </w:rPr>
        <w:t>三、机关运行经费安排情况</w:t>
      </w:r>
    </w:p>
    <w:p>
      <w:pPr>
        <w:pStyle w:val="19"/>
        <w:rPr>
          <w:rFonts w:hint="eastAsia" w:eastAsia="方正仿宋_GBK"/>
          <w:lang w:eastAsia="zh-CN"/>
        </w:rPr>
      </w:pPr>
      <w:r>
        <w:t>2025年，我单位机关运行经费共计安排0.00万元</w:t>
      </w:r>
      <w:r>
        <w:rPr>
          <w:rFonts w:hint="eastAsia"/>
          <w:lang w:eastAsia="zh-CN"/>
        </w:rPr>
        <w:t>。</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rPr>
          <w:rFonts w:hint="eastAsia" w:eastAsia="方正仿宋_GBK"/>
          <w:lang w:eastAsia="zh-CN"/>
        </w:rPr>
      </w:pPr>
      <w:r>
        <w:t>2025年，我单位财政拨款“三公”经费预算安排0.00万元，其中因公出国（境）费0.00万元；公务用车购置及运维费0.00万元（其中：公务用车购置费为0.00万元，公务用车运维费0.00万元)；公务接待费0.00万元。与2024年相比增加0.00万元</w:t>
      </w:r>
      <w:r>
        <w:rPr>
          <w:rFonts w:hint="eastAsia"/>
          <w:lang w:eastAsia="zh-CN"/>
        </w:rPr>
        <w:t>。</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1、第二民政中心儿童救助养育经费绩效目标表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13058225P007HEM10009N</w:t>
            </w:r>
          </w:p>
        </w:tc>
        <w:tc>
          <w:tcPr>
            <w:tcW w:w="2835" w:type="dxa"/>
            <w:vAlign w:val="center"/>
          </w:tcPr>
          <w:p>
            <w:pPr>
              <w:pStyle w:val="10"/>
            </w:pPr>
            <w:r>
              <w:t>项目名称</w:t>
            </w:r>
          </w:p>
        </w:tc>
        <w:tc>
          <w:tcPr>
            <w:tcW w:w="6095" w:type="dxa"/>
            <w:gridSpan w:val="3"/>
            <w:vAlign w:val="center"/>
          </w:tcPr>
          <w:p>
            <w:pPr>
              <w:pStyle w:val="12"/>
            </w:pPr>
            <w:r>
              <w:t>第二民政中心儿童救助养育经费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25.00</w:t>
            </w:r>
          </w:p>
        </w:tc>
        <w:tc>
          <w:tcPr>
            <w:tcW w:w="2835" w:type="dxa"/>
            <w:vAlign w:val="center"/>
          </w:tcPr>
          <w:p>
            <w:pPr>
              <w:pStyle w:val="10"/>
            </w:pPr>
            <w:r>
              <w:t>其中：财政    资金</w:t>
            </w:r>
          </w:p>
        </w:tc>
        <w:tc>
          <w:tcPr>
            <w:tcW w:w="2551" w:type="dxa"/>
            <w:vAlign w:val="center"/>
          </w:tcPr>
          <w:p>
            <w:pPr>
              <w:pStyle w:val="12"/>
            </w:pPr>
            <w:r>
              <w:t>25.00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孤、弃婴儿基本生活条件保障到位</w:t>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6.25</w:t>
            </w:r>
          </w:p>
        </w:tc>
        <w:tc>
          <w:tcPr>
            <w:tcW w:w="2835" w:type="dxa"/>
            <w:vAlign w:val="center"/>
          </w:tcPr>
          <w:p>
            <w:pPr>
              <w:pStyle w:val="13"/>
            </w:pPr>
            <w:r>
              <w:t>12.50</w:t>
            </w:r>
          </w:p>
        </w:tc>
        <w:tc>
          <w:tcPr>
            <w:tcW w:w="2551" w:type="dxa"/>
            <w:vAlign w:val="center"/>
          </w:tcPr>
          <w:p>
            <w:pPr>
              <w:pStyle w:val="13"/>
            </w:pPr>
            <w:r>
              <w:t>18.75</w:t>
            </w:r>
          </w:p>
        </w:tc>
        <w:tc>
          <w:tcPr>
            <w:tcW w:w="3544" w:type="dxa"/>
            <w:gridSpan w:val="2"/>
            <w:vAlign w:val="center"/>
          </w:tcPr>
          <w:p>
            <w:pPr>
              <w:pStyle w:val="13"/>
            </w:pPr>
            <w:r>
              <w:t>25.00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1.孤、弃婴儿基本生活条件保障到位</w:t>
            </w:r>
          </w:p>
          <w:p>
            <w:pPr>
              <w:pStyle w:val="12"/>
            </w:pP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提高集中供养率</w:t>
            </w:r>
          </w:p>
        </w:tc>
        <w:tc>
          <w:tcPr>
            <w:tcW w:w="5386" w:type="dxa"/>
            <w:vAlign w:val="center"/>
          </w:tcPr>
          <w:p>
            <w:pPr>
              <w:pStyle w:val="12"/>
            </w:pPr>
            <w:r>
              <w:t>提高集中供养率</w:t>
            </w:r>
          </w:p>
        </w:tc>
        <w:tc>
          <w:tcPr>
            <w:tcW w:w="2268" w:type="dxa"/>
            <w:vAlign w:val="center"/>
          </w:tcPr>
          <w:p>
            <w:pPr>
              <w:pStyle w:val="12"/>
            </w:pPr>
            <w:r>
              <w:t>≥90%</w:t>
            </w:r>
          </w:p>
        </w:tc>
        <w:tc>
          <w:tcPr>
            <w:tcW w:w="1276" w:type="dxa"/>
            <w:vAlign w:val="center"/>
          </w:tcPr>
          <w:p>
            <w:pPr>
              <w:pStyle w:val="12"/>
            </w:pPr>
            <w:r>
              <w:t>提高集中供养率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提高服务水平</w:t>
            </w:r>
          </w:p>
        </w:tc>
        <w:tc>
          <w:tcPr>
            <w:tcW w:w="5386" w:type="dxa"/>
            <w:vAlign w:val="center"/>
          </w:tcPr>
          <w:p>
            <w:pPr>
              <w:pStyle w:val="12"/>
            </w:pPr>
            <w:r>
              <w:t>入住人员满意率</w:t>
            </w:r>
          </w:p>
        </w:tc>
        <w:tc>
          <w:tcPr>
            <w:tcW w:w="2268" w:type="dxa"/>
            <w:vAlign w:val="center"/>
          </w:tcPr>
          <w:p>
            <w:pPr>
              <w:pStyle w:val="12"/>
            </w:pPr>
            <w:r>
              <w:t>≥90%</w:t>
            </w:r>
          </w:p>
        </w:tc>
        <w:tc>
          <w:tcPr>
            <w:tcW w:w="1276" w:type="dxa"/>
            <w:vAlign w:val="center"/>
          </w:tcPr>
          <w:p>
            <w:pPr>
              <w:pStyle w:val="12"/>
            </w:pPr>
            <w:r>
              <w:t>提高服务水平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孤、弃婴儿生病及时医治</w:t>
            </w:r>
          </w:p>
        </w:tc>
        <w:tc>
          <w:tcPr>
            <w:tcW w:w="5386" w:type="dxa"/>
            <w:vAlign w:val="center"/>
          </w:tcPr>
          <w:p>
            <w:pPr>
              <w:pStyle w:val="12"/>
            </w:pPr>
            <w:r>
              <w:t>按医务室处置规定执行</w:t>
            </w:r>
          </w:p>
        </w:tc>
        <w:tc>
          <w:tcPr>
            <w:tcW w:w="2268" w:type="dxa"/>
            <w:vAlign w:val="center"/>
          </w:tcPr>
          <w:p>
            <w:pPr>
              <w:pStyle w:val="12"/>
            </w:pPr>
            <w:r>
              <w:t>≥90%</w:t>
            </w:r>
          </w:p>
        </w:tc>
        <w:tc>
          <w:tcPr>
            <w:tcW w:w="1276" w:type="dxa"/>
            <w:vAlign w:val="center"/>
          </w:tcPr>
          <w:p>
            <w:pPr>
              <w:pStyle w:val="12"/>
            </w:pPr>
            <w:r>
              <w:t>孤、弃婴儿生病及时医治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年度运转经费使用比例</w:t>
            </w:r>
          </w:p>
        </w:tc>
        <w:tc>
          <w:tcPr>
            <w:tcW w:w="5386" w:type="dxa"/>
            <w:vAlign w:val="center"/>
          </w:tcPr>
          <w:p>
            <w:pPr>
              <w:pStyle w:val="12"/>
            </w:pPr>
            <w:r>
              <w:t>年度运转经费使用比例</w:t>
            </w:r>
          </w:p>
        </w:tc>
        <w:tc>
          <w:tcPr>
            <w:tcW w:w="2268" w:type="dxa"/>
            <w:vAlign w:val="center"/>
          </w:tcPr>
          <w:p>
            <w:pPr>
              <w:pStyle w:val="12"/>
            </w:pPr>
            <w:r>
              <w:t>≥90%</w:t>
            </w:r>
          </w:p>
        </w:tc>
        <w:tc>
          <w:tcPr>
            <w:tcW w:w="1276" w:type="dxa"/>
            <w:vAlign w:val="center"/>
          </w:tcPr>
          <w:p>
            <w:pPr>
              <w:pStyle w:val="12"/>
            </w:pPr>
            <w:r>
              <w:t>年度运转经费使用比例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基本生活保障的质量</w:t>
            </w:r>
          </w:p>
        </w:tc>
        <w:tc>
          <w:tcPr>
            <w:tcW w:w="5386" w:type="dxa"/>
            <w:vAlign w:val="center"/>
          </w:tcPr>
          <w:p>
            <w:pPr>
              <w:pStyle w:val="12"/>
            </w:pPr>
            <w:r>
              <w:t>基本生活保障的质量</w:t>
            </w:r>
          </w:p>
        </w:tc>
        <w:tc>
          <w:tcPr>
            <w:tcW w:w="2268" w:type="dxa"/>
            <w:vAlign w:val="center"/>
          </w:tcPr>
          <w:p>
            <w:pPr>
              <w:pStyle w:val="12"/>
            </w:pPr>
            <w:r>
              <w:t>≥90%</w:t>
            </w:r>
          </w:p>
        </w:tc>
        <w:tc>
          <w:tcPr>
            <w:tcW w:w="1276" w:type="dxa"/>
            <w:vAlign w:val="center"/>
          </w:tcPr>
          <w:p>
            <w:pPr>
              <w:pStyle w:val="12"/>
            </w:pPr>
            <w:r>
              <w:t>基本生活保障的质量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入住人员满意率</w:t>
            </w:r>
          </w:p>
        </w:tc>
        <w:tc>
          <w:tcPr>
            <w:tcW w:w="5386" w:type="dxa"/>
            <w:vAlign w:val="center"/>
          </w:tcPr>
          <w:p>
            <w:pPr>
              <w:pStyle w:val="12"/>
            </w:pPr>
            <w:r>
              <w:t>稳步提高服务水平</w:t>
            </w:r>
          </w:p>
        </w:tc>
        <w:tc>
          <w:tcPr>
            <w:tcW w:w="2268" w:type="dxa"/>
            <w:vAlign w:val="center"/>
          </w:tcPr>
          <w:p>
            <w:pPr>
              <w:pStyle w:val="12"/>
            </w:pPr>
            <w:r>
              <w:t>≥90%</w:t>
            </w:r>
          </w:p>
        </w:tc>
        <w:tc>
          <w:tcPr>
            <w:tcW w:w="1276" w:type="dxa"/>
            <w:vAlign w:val="center"/>
          </w:tcPr>
          <w:p>
            <w:pPr>
              <w:pStyle w:val="12"/>
            </w:pPr>
            <w:r>
              <w:t>入住人员满意率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2、敬老院生活补贴及取暖等绩效目标表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13058225P007HEM100102</w:t>
            </w:r>
          </w:p>
        </w:tc>
        <w:tc>
          <w:tcPr>
            <w:tcW w:w="2835" w:type="dxa"/>
            <w:vAlign w:val="center"/>
          </w:tcPr>
          <w:p>
            <w:pPr>
              <w:pStyle w:val="10"/>
            </w:pPr>
            <w:r>
              <w:t>项目名称</w:t>
            </w:r>
          </w:p>
        </w:tc>
        <w:tc>
          <w:tcPr>
            <w:tcW w:w="6095" w:type="dxa"/>
            <w:gridSpan w:val="3"/>
            <w:vAlign w:val="center"/>
          </w:tcPr>
          <w:p>
            <w:pPr>
              <w:pStyle w:val="12"/>
            </w:pPr>
            <w:r>
              <w:t>敬老院生活补贴及取暖等</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50.00</w:t>
            </w:r>
          </w:p>
        </w:tc>
        <w:tc>
          <w:tcPr>
            <w:tcW w:w="2835" w:type="dxa"/>
            <w:vAlign w:val="center"/>
          </w:tcPr>
          <w:p>
            <w:pPr>
              <w:pStyle w:val="10"/>
            </w:pPr>
            <w:r>
              <w:t>其中：财政    资金</w:t>
            </w:r>
          </w:p>
        </w:tc>
        <w:tc>
          <w:tcPr>
            <w:tcW w:w="2551" w:type="dxa"/>
            <w:vAlign w:val="center"/>
          </w:tcPr>
          <w:p>
            <w:pPr>
              <w:pStyle w:val="12"/>
            </w:pPr>
            <w:r>
              <w:t>50.00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保障集中供养对象基本生活</w:t>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12.50</w:t>
            </w:r>
          </w:p>
        </w:tc>
        <w:tc>
          <w:tcPr>
            <w:tcW w:w="2835" w:type="dxa"/>
            <w:vAlign w:val="center"/>
          </w:tcPr>
          <w:p>
            <w:pPr>
              <w:pStyle w:val="13"/>
            </w:pPr>
            <w:r>
              <w:t>25.00</w:t>
            </w:r>
          </w:p>
        </w:tc>
        <w:tc>
          <w:tcPr>
            <w:tcW w:w="2551" w:type="dxa"/>
            <w:vAlign w:val="center"/>
          </w:tcPr>
          <w:p>
            <w:pPr>
              <w:pStyle w:val="13"/>
            </w:pPr>
            <w:r>
              <w:t>37.50</w:t>
            </w:r>
          </w:p>
        </w:tc>
        <w:tc>
          <w:tcPr>
            <w:tcW w:w="3544" w:type="dxa"/>
            <w:gridSpan w:val="2"/>
            <w:vAlign w:val="center"/>
          </w:tcPr>
          <w:p>
            <w:pPr>
              <w:pStyle w:val="13"/>
            </w:pPr>
            <w:r>
              <w:t>50.00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1.保障集中供养对象基本生活</w:t>
            </w:r>
            <w:r>
              <w:tab/>
            </w:r>
          </w:p>
          <w:p>
            <w:pPr>
              <w:pStyle w:val="12"/>
            </w:pP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提高集中供养率</w:t>
            </w:r>
          </w:p>
        </w:tc>
        <w:tc>
          <w:tcPr>
            <w:tcW w:w="5386" w:type="dxa"/>
            <w:vAlign w:val="center"/>
          </w:tcPr>
          <w:p>
            <w:pPr>
              <w:pStyle w:val="12"/>
            </w:pPr>
            <w:r>
              <w:t>适度提高</w:t>
            </w:r>
          </w:p>
        </w:tc>
        <w:tc>
          <w:tcPr>
            <w:tcW w:w="2268" w:type="dxa"/>
            <w:vAlign w:val="center"/>
          </w:tcPr>
          <w:p>
            <w:pPr>
              <w:pStyle w:val="12"/>
            </w:pPr>
            <w:r>
              <w:t>≥85%</w:t>
            </w:r>
          </w:p>
        </w:tc>
        <w:tc>
          <w:tcPr>
            <w:tcW w:w="1276" w:type="dxa"/>
            <w:vAlign w:val="center"/>
          </w:tcPr>
          <w:p>
            <w:pPr>
              <w:pStyle w:val="12"/>
            </w:pPr>
            <w:r>
              <w:t>提高集中供养率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提高服务水平</w:t>
            </w:r>
          </w:p>
        </w:tc>
        <w:tc>
          <w:tcPr>
            <w:tcW w:w="5386" w:type="dxa"/>
            <w:vAlign w:val="center"/>
          </w:tcPr>
          <w:p>
            <w:pPr>
              <w:pStyle w:val="12"/>
            </w:pPr>
            <w:r>
              <w:t>入住人员满意率</w:t>
            </w:r>
          </w:p>
        </w:tc>
        <w:tc>
          <w:tcPr>
            <w:tcW w:w="2268" w:type="dxa"/>
            <w:vAlign w:val="center"/>
          </w:tcPr>
          <w:p>
            <w:pPr>
              <w:pStyle w:val="12"/>
            </w:pPr>
            <w:r>
              <w:t>≥90%</w:t>
            </w:r>
          </w:p>
        </w:tc>
        <w:tc>
          <w:tcPr>
            <w:tcW w:w="1276" w:type="dxa"/>
            <w:vAlign w:val="center"/>
          </w:tcPr>
          <w:p>
            <w:pPr>
              <w:pStyle w:val="12"/>
            </w:pPr>
            <w:r>
              <w:t>提高服务水平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集中供养对象生病及时医治</w:t>
            </w:r>
          </w:p>
        </w:tc>
        <w:tc>
          <w:tcPr>
            <w:tcW w:w="5386" w:type="dxa"/>
            <w:vAlign w:val="center"/>
          </w:tcPr>
          <w:p>
            <w:pPr>
              <w:pStyle w:val="12"/>
            </w:pPr>
            <w:r>
              <w:t>按医务室处置规定执行</w:t>
            </w:r>
          </w:p>
        </w:tc>
        <w:tc>
          <w:tcPr>
            <w:tcW w:w="2268" w:type="dxa"/>
            <w:vAlign w:val="center"/>
          </w:tcPr>
          <w:p>
            <w:pPr>
              <w:pStyle w:val="12"/>
            </w:pPr>
            <w:r>
              <w:t>≥90%</w:t>
            </w:r>
          </w:p>
        </w:tc>
        <w:tc>
          <w:tcPr>
            <w:tcW w:w="1276" w:type="dxa"/>
            <w:vAlign w:val="center"/>
          </w:tcPr>
          <w:p>
            <w:pPr>
              <w:pStyle w:val="12"/>
            </w:pPr>
            <w:r>
              <w:t>集中供养对象生病及时医治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年度运转经费使用比例</w:t>
            </w:r>
          </w:p>
        </w:tc>
        <w:tc>
          <w:tcPr>
            <w:tcW w:w="5386" w:type="dxa"/>
            <w:vAlign w:val="center"/>
          </w:tcPr>
          <w:p>
            <w:pPr>
              <w:pStyle w:val="12"/>
            </w:pPr>
            <w:r>
              <w:t>年度运转经费使用比例</w:t>
            </w:r>
          </w:p>
        </w:tc>
        <w:tc>
          <w:tcPr>
            <w:tcW w:w="2268" w:type="dxa"/>
            <w:vAlign w:val="center"/>
          </w:tcPr>
          <w:p>
            <w:pPr>
              <w:pStyle w:val="12"/>
            </w:pPr>
            <w:r>
              <w:t>≥90%</w:t>
            </w:r>
          </w:p>
        </w:tc>
        <w:tc>
          <w:tcPr>
            <w:tcW w:w="1276" w:type="dxa"/>
            <w:vAlign w:val="center"/>
          </w:tcPr>
          <w:p>
            <w:pPr>
              <w:pStyle w:val="12"/>
            </w:pPr>
            <w:r>
              <w:t>年度运转经费使用比例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基本生活保障的质量</w:t>
            </w:r>
          </w:p>
        </w:tc>
        <w:tc>
          <w:tcPr>
            <w:tcW w:w="5386" w:type="dxa"/>
            <w:vAlign w:val="center"/>
          </w:tcPr>
          <w:p>
            <w:pPr>
              <w:pStyle w:val="12"/>
            </w:pPr>
            <w:r>
              <w:t>基本生活保障的质量</w:t>
            </w:r>
          </w:p>
        </w:tc>
        <w:tc>
          <w:tcPr>
            <w:tcW w:w="2268" w:type="dxa"/>
            <w:vAlign w:val="center"/>
          </w:tcPr>
          <w:p>
            <w:pPr>
              <w:pStyle w:val="12"/>
            </w:pPr>
            <w:r>
              <w:t>≥90%</w:t>
            </w:r>
          </w:p>
        </w:tc>
        <w:tc>
          <w:tcPr>
            <w:tcW w:w="1276" w:type="dxa"/>
            <w:vAlign w:val="center"/>
          </w:tcPr>
          <w:p>
            <w:pPr>
              <w:pStyle w:val="12"/>
            </w:pPr>
            <w:r>
              <w:t>基本生活保障的质量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入住人员满意率</w:t>
            </w:r>
          </w:p>
        </w:tc>
        <w:tc>
          <w:tcPr>
            <w:tcW w:w="5386" w:type="dxa"/>
            <w:vAlign w:val="center"/>
          </w:tcPr>
          <w:p>
            <w:pPr>
              <w:pStyle w:val="12"/>
            </w:pPr>
            <w:r>
              <w:t>稳步提高服务水平</w:t>
            </w:r>
          </w:p>
        </w:tc>
        <w:tc>
          <w:tcPr>
            <w:tcW w:w="2268" w:type="dxa"/>
            <w:vAlign w:val="center"/>
          </w:tcPr>
          <w:p>
            <w:pPr>
              <w:pStyle w:val="12"/>
            </w:pPr>
            <w:r>
              <w:t>≥90%</w:t>
            </w:r>
          </w:p>
        </w:tc>
        <w:tc>
          <w:tcPr>
            <w:tcW w:w="1276" w:type="dxa"/>
            <w:vAlign w:val="center"/>
          </w:tcPr>
          <w:p>
            <w:pPr>
              <w:pStyle w:val="12"/>
            </w:pPr>
            <w:r>
              <w:t>入住人员满意率</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5"/>
        <w:tblW w:w="1505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122009沙河市第二民政事业服务中心</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沙河市第二民政事业服务中心上年末固定资产金额为</w:t>
      </w:r>
      <w:r>
        <w:rPr>
          <w:rFonts w:hint="eastAsia" w:eastAsia="方正仿宋_GBK" w:cs="Times New Roman"/>
          <w:b w:val="0"/>
          <w:color w:val="000000"/>
          <w:sz w:val="28"/>
          <w:lang w:val="en-US" w:eastAsia="zh-CN"/>
        </w:rPr>
        <w:t>670.16</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5"/>
        <w:tblW w:w="1304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122009沙河市第二民政事业服务中心</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vAlign w:val="center"/>
          </w:tcPr>
          <w:p>
            <w:pPr>
              <w:pStyle w:val="10"/>
              <w:ind w:firstLine="0" w:firstLineChars="0"/>
            </w:pPr>
            <w:r>
              <w:t>项   目</w:t>
            </w:r>
          </w:p>
        </w:tc>
        <w:tc>
          <w:tcPr>
            <w:tcW w:w="2835" w:type="dxa"/>
            <w:vAlign w:val="center"/>
          </w:tcPr>
          <w:p>
            <w:pPr>
              <w:pStyle w:val="10"/>
              <w:ind w:firstLine="0" w:firstLineChars="0"/>
            </w:pPr>
            <w:r>
              <w:t>数量</w:t>
            </w:r>
          </w:p>
        </w:tc>
        <w:tc>
          <w:tcPr>
            <w:tcW w:w="2835" w:type="dxa"/>
            <w:vAlign w:val="center"/>
          </w:tcPr>
          <w:p>
            <w:pPr>
              <w:pStyle w:val="10"/>
              <w:ind w:firstLine="0" w:firstLineChars="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ind w:firstLine="0" w:firstLineChars="0"/>
            </w:pPr>
            <w:r>
              <w:t>资产总额</w:t>
            </w:r>
          </w:p>
        </w:tc>
        <w:tc>
          <w:tcPr>
            <w:tcW w:w="2835" w:type="dxa"/>
            <w:vAlign w:val="center"/>
          </w:tcPr>
          <w:p>
            <w:pPr>
              <w:pStyle w:val="13"/>
              <w:ind w:firstLine="0" w:firstLineChars="0"/>
              <w:jc w:val="both"/>
              <w:rPr>
                <w:rFonts w:hint="default" w:eastAsia="方正书宋_GBK"/>
                <w:lang w:val="en-US" w:eastAsia="zh-CN"/>
              </w:rPr>
            </w:pPr>
          </w:p>
        </w:tc>
        <w:tc>
          <w:tcPr>
            <w:tcW w:w="2835" w:type="dxa"/>
            <w:vAlign w:val="center"/>
          </w:tcPr>
          <w:p>
            <w:pPr>
              <w:pStyle w:val="11"/>
              <w:ind w:firstLine="0" w:firstLineChars="0"/>
              <w:rPr>
                <w:rFonts w:hint="default" w:eastAsia="方正书宋_GBK"/>
                <w:lang w:val="en-US" w:eastAsia="zh-CN"/>
              </w:rPr>
            </w:pPr>
            <w:r>
              <w:rPr>
                <w:rFonts w:hint="eastAsia"/>
                <w:lang w:val="en-US" w:eastAsia="zh-CN"/>
              </w:rPr>
              <w:t>670.16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50" w:hRule="atLeast"/>
          <w:jc w:val="center"/>
        </w:trPr>
        <w:tc>
          <w:tcPr>
            <w:tcW w:w="7370" w:type="dxa"/>
            <w:vAlign w:val="center"/>
          </w:tcPr>
          <w:p>
            <w:pPr>
              <w:pStyle w:val="12"/>
              <w:ind w:firstLine="0" w:firstLineChars="0"/>
            </w:pPr>
            <w:r>
              <w:t>1、房屋（平方米）</w:t>
            </w:r>
          </w:p>
        </w:tc>
        <w:tc>
          <w:tcPr>
            <w:tcW w:w="2835" w:type="dxa"/>
            <w:shd w:val="clear" w:color="auto" w:fill="auto"/>
            <w:vAlign w:val="center"/>
          </w:tcPr>
          <w:p>
            <w:pPr>
              <w:pStyle w:val="13"/>
              <w:ind w:firstLine="0" w:firstLineChars="0"/>
              <w:jc w:val="center"/>
              <w:rPr>
                <w:rFonts w:hint="default" w:ascii="方正书宋_GBK" w:hAnsi="方正书宋_GBK" w:eastAsia="方正书宋_GBK" w:cs="方正书宋_GBK"/>
                <w:sz w:val="21"/>
                <w:lang w:val="en-US" w:eastAsia="zh-CN"/>
              </w:rPr>
            </w:pPr>
            <w:r>
              <w:rPr>
                <w:rFonts w:hint="eastAsia"/>
                <w:lang w:val="en-US" w:eastAsia="zh-CN"/>
              </w:rPr>
              <w:t>5800</w:t>
            </w:r>
          </w:p>
        </w:tc>
        <w:tc>
          <w:tcPr>
            <w:tcW w:w="2835" w:type="dxa"/>
            <w:shd w:val="clear" w:color="auto" w:fill="auto"/>
            <w:vAlign w:val="center"/>
          </w:tcPr>
          <w:p>
            <w:pPr>
              <w:pStyle w:val="11"/>
              <w:ind w:firstLine="0" w:firstLineChars="0"/>
              <w:rPr>
                <w:rFonts w:hint="default" w:ascii="方正书宋_GBK" w:hAnsi="方正书宋_GBK" w:eastAsia="方正书宋_GBK" w:cs="方正书宋_GBK"/>
                <w:sz w:val="21"/>
                <w:lang w:val="en-US" w:eastAsia="zh-CN"/>
              </w:rPr>
            </w:pPr>
            <w:r>
              <w:rPr>
                <w:rFonts w:hint="eastAsia"/>
                <w:lang w:val="en-US" w:eastAsia="zh-CN"/>
              </w:rPr>
              <w:t>660.08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07" w:hRule="atLeast"/>
          <w:jc w:val="center"/>
        </w:trPr>
        <w:tc>
          <w:tcPr>
            <w:tcW w:w="7370" w:type="dxa"/>
            <w:vAlign w:val="center"/>
          </w:tcPr>
          <w:p>
            <w:pPr>
              <w:pStyle w:val="12"/>
              <w:ind w:firstLine="0" w:firstLineChars="0"/>
            </w:pPr>
            <w:r>
              <w:t>　　其中：办公用房（平方米）</w:t>
            </w:r>
          </w:p>
        </w:tc>
        <w:tc>
          <w:tcPr>
            <w:tcW w:w="2835" w:type="dxa"/>
            <w:shd w:val="clear" w:color="auto" w:fill="auto"/>
            <w:vAlign w:val="center"/>
          </w:tcPr>
          <w:p>
            <w:pPr>
              <w:pStyle w:val="13"/>
              <w:ind w:firstLine="0" w:firstLineChars="0"/>
              <w:rPr>
                <w:rFonts w:hint="default" w:ascii="方正书宋_GBK" w:hAnsi="方正书宋_GBK" w:eastAsia="方正书宋_GBK" w:cs="方正书宋_GBK"/>
                <w:sz w:val="21"/>
                <w:lang w:val="en-US" w:eastAsia="zh-CN"/>
              </w:rPr>
            </w:pPr>
            <w:r>
              <w:rPr>
                <w:rFonts w:hint="eastAsia"/>
                <w:lang w:val="en-US" w:eastAsia="zh-CN"/>
              </w:rPr>
              <w:t>1189</w:t>
            </w:r>
          </w:p>
        </w:tc>
        <w:tc>
          <w:tcPr>
            <w:tcW w:w="2835" w:type="dxa"/>
            <w:shd w:val="clear" w:color="auto" w:fill="auto"/>
            <w:vAlign w:val="center"/>
          </w:tcPr>
          <w:p>
            <w:pPr>
              <w:pStyle w:val="11"/>
              <w:ind w:firstLine="0" w:firstLineChars="0"/>
              <w:rPr>
                <w:rFonts w:hint="default" w:ascii="方正书宋_GBK" w:hAnsi="方正书宋_GBK" w:eastAsia="方正书宋_GBK" w:cs="方正书宋_GBK"/>
                <w:sz w:val="21"/>
                <w:lang w:val="en-US" w:eastAsia="zh-CN"/>
              </w:rPr>
            </w:pPr>
            <w:r>
              <w:rPr>
                <w:rFonts w:hint="eastAsia"/>
                <w:lang w:val="en-US" w:eastAsia="zh-CN"/>
              </w:rPr>
              <w:t>135.32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ind w:firstLine="0" w:firstLineChars="0"/>
            </w:pPr>
            <w:r>
              <w:t>2、车辆（台、辆）</w:t>
            </w:r>
          </w:p>
        </w:tc>
        <w:tc>
          <w:tcPr>
            <w:tcW w:w="2835" w:type="dxa"/>
            <w:vAlign w:val="center"/>
          </w:tcPr>
          <w:p>
            <w:pPr>
              <w:pStyle w:val="13"/>
              <w:ind w:firstLine="0" w:firstLineChars="0"/>
              <w:rPr>
                <w:rFonts w:hint="eastAsia" w:eastAsia="方正书宋_GBK"/>
                <w:lang w:val="en-US" w:eastAsia="zh-CN"/>
              </w:rPr>
            </w:pPr>
            <w:r>
              <w:rPr>
                <w:rFonts w:hint="eastAsia"/>
                <w:lang w:val="en-US" w:eastAsia="zh-CN"/>
              </w:rPr>
              <w:t>0</w:t>
            </w:r>
          </w:p>
        </w:tc>
        <w:tc>
          <w:tcPr>
            <w:tcW w:w="2835" w:type="dxa"/>
            <w:vAlign w:val="center"/>
          </w:tcPr>
          <w:p>
            <w:pPr>
              <w:pStyle w:val="11"/>
              <w:ind w:firstLine="0" w:firstLineChars="0"/>
              <w:rPr>
                <w:rFonts w:hint="eastAsia" w:eastAsia="方正书宋_GBK"/>
                <w:lang w:val="en-US" w:eastAsia="zh-CN"/>
              </w:rPr>
            </w:pPr>
            <w:r>
              <w:rPr>
                <w:rFonts w:hint="eastAsia"/>
                <w:lang w:val="en-US" w:eastAsia="zh-CN"/>
              </w:rPr>
              <w:t>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ind w:firstLine="0" w:firstLineChars="0"/>
            </w:pPr>
            <w:r>
              <w:t>3、单价在20万元以上的设备</w:t>
            </w:r>
          </w:p>
        </w:tc>
        <w:tc>
          <w:tcPr>
            <w:tcW w:w="2835" w:type="dxa"/>
            <w:vAlign w:val="center"/>
          </w:tcPr>
          <w:p>
            <w:pPr>
              <w:pStyle w:val="13"/>
              <w:ind w:firstLine="0" w:firstLineChars="0"/>
              <w:rPr>
                <w:rFonts w:hint="eastAsia" w:eastAsia="方正书宋_GBK"/>
                <w:lang w:val="en-US" w:eastAsia="zh-CN"/>
              </w:rPr>
            </w:pPr>
            <w:r>
              <w:rPr>
                <w:rFonts w:hint="eastAsia"/>
                <w:lang w:val="en-US" w:eastAsia="zh-CN"/>
              </w:rPr>
              <w:t>0</w:t>
            </w:r>
          </w:p>
        </w:tc>
        <w:tc>
          <w:tcPr>
            <w:tcW w:w="2835" w:type="dxa"/>
            <w:vAlign w:val="center"/>
          </w:tcPr>
          <w:p>
            <w:pPr>
              <w:pStyle w:val="11"/>
              <w:ind w:firstLine="0" w:firstLineChars="0"/>
              <w:rPr>
                <w:rFonts w:hint="eastAsia" w:eastAsia="方正书宋_GBK"/>
                <w:lang w:val="en-US" w:eastAsia="zh-CN"/>
              </w:rPr>
            </w:pPr>
            <w:r>
              <w:rPr>
                <w:rFonts w:hint="eastAsia"/>
                <w:lang w:val="en-US" w:eastAsia="zh-CN"/>
              </w:rPr>
              <w:t>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ind w:firstLine="0" w:firstLineChars="0"/>
            </w:pPr>
            <w:r>
              <w:t>4、其他固定资产</w:t>
            </w:r>
          </w:p>
        </w:tc>
        <w:tc>
          <w:tcPr>
            <w:tcW w:w="2835" w:type="dxa"/>
            <w:vAlign w:val="center"/>
          </w:tcPr>
          <w:p>
            <w:pPr>
              <w:pStyle w:val="13"/>
              <w:ind w:firstLine="0" w:firstLineChars="0"/>
            </w:pPr>
          </w:p>
        </w:tc>
        <w:tc>
          <w:tcPr>
            <w:tcW w:w="2835" w:type="dxa"/>
            <w:vAlign w:val="center"/>
          </w:tcPr>
          <w:p>
            <w:pPr>
              <w:pStyle w:val="11"/>
              <w:ind w:firstLine="0" w:firstLineChars="0"/>
              <w:rPr>
                <w:rFonts w:hint="default" w:eastAsia="方正书宋_GBK"/>
                <w:lang w:val="en-US" w:eastAsia="zh-CN"/>
              </w:rPr>
            </w:pPr>
            <w:r>
              <w:rPr>
                <w:rFonts w:hint="eastAsia"/>
                <w:lang w:val="en-US" w:eastAsia="zh-CN"/>
              </w:rPr>
              <w:t>10.08</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104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DA87C0E"/>
    <w:rsid w:val="1C991CC7"/>
    <w:rsid w:val="22DE674A"/>
    <w:rsid w:val="31C6392C"/>
    <w:rsid w:val="5B7C5221"/>
    <w:rsid w:val="7CAB596B"/>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121</Pages>
  <Words>5280</Words>
  <Characters>7638</Characters>
  <TotalTime>20</TotalTime>
  <ScaleCrop>false</ScaleCrop>
  <LinksUpToDate>false</LinksUpToDate>
  <CharactersWithSpaces>7752</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2025-02-20T10:02:00Z</dcterms:created>
  <dc:creator>Administrator</dc:creator>
  <cp:lastModifiedBy>Administrator</cp:lastModifiedBy>
  <dcterms:modified xsi:type="dcterms:W3CDTF">2025-02-20T08:42:46Z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eyJoZGlkIjoiYjk5Yjk1NWYzZDcxNjM1NTQwMzEwZTE1NjQ3OTVkY2IifQ==</vt:lpwstr>
  </property>
  <property fmtid="{D5CDD505-2E9C-101B-9397-08002B2CF9AE}" pid="3" name="KSOProductBuildVer">
    <vt:lpwstr>2052-10.8.2.6666</vt:lpwstr>
  </property>
  <property fmtid="{D5CDD505-2E9C-101B-9397-08002B2CF9AE}" pid="4" name="ICV">
    <vt:lpwstr>3199715E0CF6474D9791E5E1B5F80C47_12</vt:lpwstr>
  </property>
</Properties>
</file>